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7B" w:rsidRDefault="00FF21A2" w:rsidP="00FE087B">
      <w:pPr>
        <w:ind w:left="581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-877570</wp:posOffset>
            </wp:positionH>
            <wp:positionV relativeFrom="paragraph">
              <wp:posOffset>-256540</wp:posOffset>
            </wp:positionV>
            <wp:extent cx="7251700" cy="10010775"/>
            <wp:effectExtent l="0" t="0" r="6350" b="9525"/>
            <wp:wrapSquare wrapText="bothSides"/>
            <wp:docPr id="2" name="Рисунок 2" descr="C:\Users\Татьяна\AppData\Local\Microsoft\Windows\INetCache\Content.Word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AppData\Local\Microsoft\Windows\INetCache\Content.Word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" t="2217" r="3870" b="6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87B">
        <w:t xml:space="preserve"> </w:t>
      </w:r>
    </w:p>
    <w:p w:rsidR="00611BF6" w:rsidRDefault="00546EC7" w:rsidP="00546EC7">
      <w:pPr>
        <w:ind w:firstLine="567"/>
        <w:jc w:val="both"/>
        <w:rPr>
          <w:sz w:val="28"/>
          <w:szCs w:val="28"/>
        </w:rPr>
      </w:pPr>
      <w:r w:rsidRPr="00102971">
        <w:rPr>
          <w:sz w:val="28"/>
          <w:szCs w:val="28"/>
        </w:rPr>
        <w:lastRenderedPageBreak/>
        <w:t>Возраст участников определяется календарным годом, в котором участнику исполняется соответствующее количество лет.</w:t>
      </w:r>
    </w:p>
    <w:p w:rsidR="0048216A" w:rsidRDefault="0048216A" w:rsidP="00611BF6">
      <w:pPr>
        <w:pStyle w:val="a4"/>
        <w:ind w:firstLine="0"/>
        <w:jc w:val="center"/>
        <w:rPr>
          <w:bCs w:val="0"/>
        </w:rPr>
      </w:pPr>
    </w:p>
    <w:p w:rsidR="00611BF6" w:rsidRPr="00EF149C" w:rsidRDefault="00611BF6" w:rsidP="00611BF6">
      <w:pPr>
        <w:pStyle w:val="a4"/>
        <w:ind w:firstLine="0"/>
        <w:jc w:val="center"/>
        <w:rPr>
          <w:bCs w:val="0"/>
        </w:rPr>
      </w:pPr>
      <w:r w:rsidRPr="00511615">
        <w:rPr>
          <w:bCs w:val="0"/>
        </w:rPr>
        <w:t xml:space="preserve"> 3. С</w:t>
      </w:r>
      <w:r>
        <w:rPr>
          <w:bCs w:val="0"/>
        </w:rPr>
        <w:t>роки проведения.</w:t>
      </w:r>
    </w:p>
    <w:p w:rsidR="00611BF6" w:rsidRPr="00281B57" w:rsidRDefault="00611BF6" w:rsidP="005A23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Конкурс наглядной агитации «Безопасное пламя» проводится с </w:t>
      </w:r>
      <w:r w:rsidR="00102971">
        <w:rPr>
          <w:sz w:val="28"/>
          <w:szCs w:val="28"/>
        </w:rPr>
        <w:t>2</w:t>
      </w:r>
      <w:r w:rsidR="00AF1491">
        <w:rPr>
          <w:sz w:val="28"/>
          <w:szCs w:val="28"/>
        </w:rPr>
        <w:t>0</w:t>
      </w:r>
      <w:r w:rsidR="00C20B31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по 1</w:t>
      </w:r>
      <w:r w:rsidR="00AF1491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201</w:t>
      </w:r>
      <w:r w:rsidR="00C20B3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территории Красноярского края.</w:t>
      </w:r>
    </w:p>
    <w:p w:rsidR="00611BF6" w:rsidRDefault="00611BF6" w:rsidP="00611BF6">
      <w:pPr>
        <w:pStyle w:val="a4"/>
        <w:ind w:firstLine="0"/>
        <w:jc w:val="center"/>
      </w:pPr>
    </w:p>
    <w:p w:rsidR="0048216A" w:rsidRDefault="0048216A" w:rsidP="00611BF6">
      <w:pPr>
        <w:pStyle w:val="a4"/>
        <w:ind w:firstLine="0"/>
        <w:jc w:val="center"/>
      </w:pPr>
    </w:p>
    <w:p w:rsidR="00611BF6" w:rsidRDefault="00611BF6" w:rsidP="00611BF6">
      <w:pPr>
        <w:pStyle w:val="a4"/>
        <w:ind w:firstLine="0"/>
        <w:jc w:val="center"/>
      </w:pPr>
      <w:r w:rsidRPr="00511615">
        <w:t>4. Порядок и условия конкурса</w:t>
      </w:r>
      <w:r>
        <w:t>.</w:t>
      </w:r>
    </w:p>
    <w:p w:rsidR="00611BF6" w:rsidRDefault="00611BF6" w:rsidP="005A23E4">
      <w:pPr>
        <w:pStyle w:val="a4"/>
        <w:ind w:firstLine="567"/>
      </w:pPr>
      <w:r>
        <w:t>Для участия в Конкурсе необходимо подготовить работу – фотографию, на тему пропаганды пожарной безопасности.</w:t>
      </w:r>
    </w:p>
    <w:p w:rsidR="00611BF6" w:rsidRPr="0095132E" w:rsidRDefault="00611BF6" w:rsidP="005A23E4">
      <w:pPr>
        <w:pStyle w:val="a4"/>
        <w:ind w:firstLine="567"/>
      </w:pPr>
      <w:r w:rsidRPr="0095132E">
        <w:t xml:space="preserve">Фотографии могут быть </w:t>
      </w:r>
      <w:r w:rsidR="00AF1491">
        <w:t>заявлены</w:t>
      </w:r>
      <w:r w:rsidRPr="0095132E">
        <w:t xml:space="preserve"> в </w:t>
      </w:r>
      <w:r w:rsidR="00AF1491">
        <w:t>различные</w:t>
      </w:r>
      <w:r w:rsidR="00963B98">
        <w:t xml:space="preserve"> </w:t>
      </w:r>
      <w:r w:rsidR="00AF1491">
        <w:t>номинации</w:t>
      </w:r>
      <w:r w:rsidR="00963B98">
        <w:t>:</w:t>
      </w:r>
      <w:r w:rsidRPr="0095132E">
        <w:t xml:space="preserve"> </w:t>
      </w:r>
      <w:r w:rsidR="00803D0A">
        <w:t>объектная</w:t>
      </w:r>
      <w:r w:rsidRPr="0095132E">
        <w:t>, жанр</w:t>
      </w:r>
      <w:r>
        <w:t>овая или спортивная фотография.</w:t>
      </w:r>
    </w:p>
    <w:p w:rsidR="005A23E4" w:rsidRPr="00102971" w:rsidRDefault="005A23E4" w:rsidP="005A23E4">
      <w:pPr>
        <w:pStyle w:val="a6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102971">
        <w:rPr>
          <w:bCs/>
          <w:i/>
          <w:iCs/>
          <w:spacing w:val="-1"/>
          <w:sz w:val="28"/>
          <w:szCs w:val="28"/>
        </w:rPr>
        <w:t>Объектная</w:t>
      </w:r>
      <w:r w:rsidR="00611BF6" w:rsidRPr="00102971">
        <w:rPr>
          <w:bCs/>
          <w:i/>
          <w:iCs/>
          <w:spacing w:val="-1"/>
          <w:sz w:val="28"/>
          <w:szCs w:val="28"/>
        </w:rPr>
        <w:t xml:space="preserve"> фотография</w:t>
      </w:r>
      <w:r w:rsidR="00611BF6" w:rsidRPr="0010297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963B98" w:rsidRPr="00102971">
        <w:rPr>
          <w:i/>
          <w:iCs/>
          <w:spacing w:val="-1"/>
          <w:sz w:val="28"/>
          <w:szCs w:val="28"/>
        </w:rPr>
        <w:t>–</w:t>
      </w:r>
      <w:r w:rsidR="00611BF6" w:rsidRPr="00102971">
        <w:rPr>
          <w:i/>
          <w:iCs/>
          <w:spacing w:val="-1"/>
          <w:sz w:val="28"/>
          <w:szCs w:val="28"/>
        </w:rPr>
        <w:t xml:space="preserve"> </w:t>
      </w:r>
      <w:r w:rsidRPr="00102971">
        <w:rPr>
          <w:sz w:val="28"/>
          <w:szCs w:val="28"/>
        </w:rPr>
        <w:t>съёмка всевозможных отдельных объектов, сотворённых самой природой или руками человека. Характерной особенностью объектной фотографии считается обязательное наличие на снимке определённого элемента, который позволит человеку понять, что именно стало целью фотографа.</w:t>
      </w:r>
    </w:p>
    <w:p w:rsidR="00611BF6" w:rsidRPr="005A23E4" w:rsidRDefault="005A23E4" w:rsidP="005A23E4">
      <w:pPr>
        <w:pStyle w:val="a6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102971">
        <w:rPr>
          <w:sz w:val="28"/>
          <w:szCs w:val="28"/>
        </w:rPr>
        <w:t xml:space="preserve">Если рассматривать данный жанр фотографии в более обширном смысле, то можно заметить, что он включает в себя несколько направлений фотоискусства: </w:t>
      </w:r>
      <w:r w:rsidR="00803D0A" w:rsidRPr="00102971">
        <w:rPr>
          <w:sz w:val="28"/>
          <w:szCs w:val="28"/>
        </w:rPr>
        <w:t>ж</w:t>
      </w:r>
      <w:r w:rsidRPr="00102971">
        <w:rPr>
          <w:sz w:val="28"/>
          <w:szCs w:val="28"/>
        </w:rPr>
        <w:t xml:space="preserve">ивотные и люди (не портрет); </w:t>
      </w:r>
      <w:r w:rsidR="00803D0A" w:rsidRPr="00102971">
        <w:rPr>
          <w:sz w:val="28"/>
          <w:szCs w:val="28"/>
        </w:rPr>
        <w:t>ф</w:t>
      </w:r>
      <w:r w:rsidRPr="00102971">
        <w:rPr>
          <w:sz w:val="28"/>
          <w:szCs w:val="28"/>
        </w:rPr>
        <w:t xml:space="preserve">ото цветов, деревьев и растений (не пейзаж); </w:t>
      </w:r>
      <w:r w:rsidR="00803D0A" w:rsidRPr="00102971">
        <w:rPr>
          <w:sz w:val="28"/>
          <w:szCs w:val="28"/>
        </w:rPr>
        <w:t>с</w:t>
      </w:r>
      <w:r w:rsidRPr="00102971">
        <w:rPr>
          <w:sz w:val="28"/>
          <w:szCs w:val="28"/>
        </w:rPr>
        <w:t xml:space="preserve">нимки природных явлений и объектов; Дома, мосты, здания и прочие элементы архитектуры; </w:t>
      </w:r>
      <w:r w:rsidR="00803D0A" w:rsidRPr="00102971">
        <w:rPr>
          <w:sz w:val="28"/>
          <w:szCs w:val="28"/>
        </w:rPr>
        <w:t>а</w:t>
      </w:r>
      <w:r w:rsidRPr="00102971">
        <w:rPr>
          <w:sz w:val="28"/>
          <w:szCs w:val="28"/>
        </w:rPr>
        <w:t xml:space="preserve">бстрактное фото; </w:t>
      </w:r>
      <w:r w:rsidR="00803D0A" w:rsidRPr="00102971">
        <w:rPr>
          <w:sz w:val="28"/>
          <w:szCs w:val="28"/>
        </w:rPr>
        <w:t>и</w:t>
      </w:r>
      <w:r w:rsidRPr="00102971">
        <w:rPr>
          <w:sz w:val="28"/>
          <w:szCs w:val="28"/>
        </w:rPr>
        <w:t>ные объекты, которые окружают людей.</w:t>
      </w:r>
    </w:p>
    <w:p w:rsidR="00611BF6" w:rsidRPr="0005199B" w:rsidRDefault="00611BF6" w:rsidP="00611BF6">
      <w:pPr>
        <w:pStyle w:val="a4"/>
      </w:pPr>
      <w:r w:rsidRPr="0005199B">
        <w:rPr>
          <w:i/>
          <w:iCs/>
        </w:rPr>
        <w:t>Жанровая фотография</w:t>
      </w:r>
      <w:r w:rsidRPr="0005199B">
        <w:rPr>
          <w:b/>
          <w:i/>
          <w:iCs/>
        </w:rPr>
        <w:t xml:space="preserve"> </w:t>
      </w:r>
      <w:r w:rsidR="00963B98">
        <w:rPr>
          <w:b/>
          <w:i/>
          <w:iCs/>
        </w:rPr>
        <w:t>–</w:t>
      </w:r>
      <w:r w:rsidRPr="0005199B">
        <w:rPr>
          <w:b/>
          <w:i/>
          <w:iCs/>
        </w:rPr>
        <w:t xml:space="preserve"> </w:t>
      </w:r>
      <w:r w:rsidR="00963B98" w:rsidRPr="0005199B">
        <w:t>не постановочная</w:t>
      </w:r>
      <w:r w:rsidRPr="0005199B">
        <w:t xml:space="preserve"> фотография. Фотограф       не </w:t>
      </w:r>
      <w:r w:rsidRPr="0005199B">
        <w:rPr>
          <w:spacing w:val="-1"/>
        </w:rPr>
        <w:t xml:space="preserve">имеет право вмешиваться в происходящее и как-то пытаться </w:t>
      </w:r>
      <w:r w:rsidR="00963B98" w:rsidRPr="0005199B">
        <w:rPr>
          <w:spacing w:val="-1"/>
        </w:rPr>
        <w:t>режиссировать</w:t>
      </w:r>
      <w:r w:rsidRPr="0005199B">
        <w:rPr>
          <w:spacing w:val="-1"/>
        </w:rPr>
        <w:t xml:space="preserve"> </w:t>
      </w:r>
      <w:r w:rsidR="00963B98">
        <w:rPr>
          <w:spacing w:val="-2"/>
        </w:rPr>
        <w:t>снимок –</w:t>
      </w:r>
      <w:r w:rsidRPr="0005199B">
        <w:rPr>
          <w:spacing w:val="-2"/>
        </w:rPr>
        <w:t xml:space="preserve"> его модели естественны и сняты в естественных обстоятельствах. </w:t>
      </w:r>
      <w:r w:rsidRPr="0005199B">
        <w:rPr>
          <w:spacing w:val="-1"/>
        </w:rPr>
        <w:t xml:space="preserve">Направление «жанр» запечатлевает моменты повседневной жизни человека, </w:t>
      </w:r>
      <w:r w:rsidRPr="0005199B">
        <w:t>какие-то бытовые сцен</w:t>
      </w:r>
      <w:r w:rsidR="00963B98">
        <w:t>ы</w:t>
      </w:r>
      <w:r w:rsidRPr="0005199B">
        <w:t xml:space="preserve">. Нередко жанровые фотографии имеют не один, а несколько смыслов, которыми их наполняет фотограф       во время съемки. И, самое главное </w:t>
      </w:r>
      <w:r w:rsidR="00963B98">
        <w:t>–</w:t>
      </w:r>
      <w:r w:rsidRPr="0005199B">
        <w:t xml:space="preserve"> это фотография о человеке, главный герой снимка </w:t>
      </w:r>
      <w:r w:rsidR="00963B98">
        <w:t>–</w:t>
      </w:r>
      <w:r w:rsidRPr="0005199B">
        <w:t xml:space="preserve"> человек. </w:t>
      </w:r>
      <w:r w:rsidRPr="0005199B">
        <w:rPr>
          <w:spacing w:val="3"/>
        </w:rPr>
        <w:t xml:space="preserve">И он вам не позирует! Жанровая фотография характерна обращением к </w:t>
      </w:r>
      <w:r w:rsidRPr="0005199B">
        <w:rPr>
          <w:spacing w:val="-1"/>
        </w:rPr>
        <w:t>событиям и сценам повседневной жизни.</w:t>
      </w:r>
    </w:p>
    <w:p w:rsidR="00611BF6" w:rsidRDefault="00611BF6" w:rsidP="005A23E4">
      <w:pPr>
        <w:pStyle w:val="a4"/>
        <w:ind w:firstLine="567"/>
      </w:pPr>
      <w:r w:rsidRPr="0005199B">
        <w:rPr>
          <w:i/>
        </w:rPr>
        <w:t xml:space="preserve">Спортивная фотография – </w:t>
      </w:r>
      <w:r w:rsidRPr="0005199B">
        <w:t>объединяет в себе, движение, скорость, победу, горечь поражения. Главная особенность данной фотографии действующее лицо – спортсмен, а уже потом все остальное. Под «всем остальным» понимается – судьи, зрители, окружающая реальность (табло, трибуны, другие спортсмены и др.).</w:t>
      </w:r>
    </w:p>
    <w:p w:rsidR="00540479" w:rsidRPr="0005199B" w:rsidRDefault="00540479" w:rsidP="00803D0A">
      <w:pPr>
        <w:pStyle w:val="a4"/>
        <w:ind w:firstLine="567"/>
      </w:pPr>
      <w:r>
        <w:t xml:space="preserve">Каждый участник или коллектив, может отправить не более одной фотографии </w:t>
      </w:r>
      <w:r w:rsidR="00963B98">
        <w:t>в одном из перечисленных жанров</w:t>
      </w:r>
      <w:r>
        <w:t>.</w:t>
      </w:r>
    </w:p>
    <w:p w:rsidR="00611BF6" w:rsidRDefault="00611BF6" w:rsidP="00611BF6">
      <w:pPr>
        <w:ind w:firstLine="708"/>
        <w:jc w:val="both"/>
        <w:rPr>
          <w:sz w:val="28"/>
          <w:szCs w:val="28"/>
        </w:rPr>
      </w:pPr>
      <w:r w:rsidRPr="0005199B">
        <w:rPr>
          <w:sz w:val="28"/>
          <w:szCs w:val="28"/>
        </w:rPr>
        <w:t xml:space="preserve">Работы принимаются в электронном виде в формате </w:t>
      </w:r>
      <w:r w:rsidRPr="0005199B">
        <w:rPr>
          <w:sz w:val="28"/>
          <w:szCs w:val="28"/>
          <w:lang w:val="en-US"/>
        </w:rPr>
        <w:t>jpg</w:t>
      </w:r>
      <w:r w:rsidRPr="0005199B">
        <w:rPr>
          <w:sz w:val="28"/>
          <w:szCs w:val="28"/>
        </w:rPr>
        <w:t xml:space="preserve">, разрешением 300 </w:t>
      </w:r>
      <w:r w:rsidRPr="0005199B">
        <w:rPr>
          <w:sz w:val="28"/>
          <w:szCs w:val="28"/>
          <w:lang w:val="en-US"/>
        </w:rPr>
        <w:t>dpi</w:t>
      </w:r>
      <w:r w:rsidRPr="0005199B">
        <w:rPr>
          <w:sz w:val="28"/>
          <w:szCs w:val="28"/>
        </w:rPr>
        <w:t>. Размер фотографии не должен превышать 10 МБ.</w:t>
      </w:r>
    </w:p>
    <w:p w:rsidR="00540479" w:rsidRPr="0005199B" w:rsidRDefault="00540479" w:rsidP="00611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необходимо указать жанр </w:t>
      </w:r>
      <w:r w:rsidR="00963B98">
        <w:rPr>
          <w:sz w:val="28"/>
          <w:szCs w:val="28"/>
        </w:rPr>
        <w:t xml:space="preserve">присланной на Конкурс </w:t>
      </w:r>
      <w:r>
        <w:rPr>
          <w:sz w:val="28"/>
          <w:szCs w:val="28"/>
        </w:rPr>
        <w:t>фотографии</w:t>
      </w:r>
      <w:r w:rsidR="00963B98">
        <w:rPr>
          <w:sz w:val="28"/>
          <w:szCs w:val="28"/>
        </w:rPr>
        <w:t>.</w:t>
      </w:r>
    </w:p>
    <w:p w:rsidR="00611BF6" w:rsidRPr="0005199B" w:rsidRDefault="00611BF6" w:rsidP="00611BF6">
      <w:pPr>
        <w:shd w:val="clear" w:color="auto" w:fill="FFFFFF"/>
        <w:ind w:firstLine="708"/>
        <w:jc w:val="both"/>
        <w:rPr>
          <w:spacing w:val="3"/>
          <w:sz w:val="28"/>
          <w:szCs w:val="28"/>
        </w:rPr>
      </w:pPr>
      <w:r w:rsidRPr="0005199B">
        <w:rPr>
          <w:sz w:val="28"/>
          <w:szCs w:val="28"/>
        </w:rPr>
        <w:lastRenderedPageBreak/>
        <w:t>Запрещается обработка конкурсных работ любыми графическими редакторами. Данные работы являются авторскими, запрещается использование фотографий других авторов.</w:t>
      </w:r>
    </w:p>
    <w:p w:rsidR="00611BF6" w:rsidRPr="00546EC7" w:rsidRDefault="00611BF6" w:rsidP="00611BF6">
      <w:pPr>
        <w:pStyle w:val="a4"/>
      </w:pPr>
      <w:r>
        <w:t>Материалы принимаются до 1</w:t>
      </w:r>
      <w:r w:rsidR="00C20B31">
        <w:t>6</w:t>
      </w:r>
      <w:r>
        <w:t xml:space="preserve"> апреля 201</w:t>
      </w:r>
      <w:r w:rsidR="00C20B31">
        <w:t>8</w:t>
      </w:r>
      <w:r>
        <w:t xml:space="preserve"> года по адресу: 660021,      г. Красноярск, ул. Карла Маркса, 118, а/я 12714,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="00C20B31">
        <w:rPr>
          <w:lang w:val="en-US"/>
        </w:rPr>
        <w:t>turist</w:t>
      </w:r>
      <w:r w:rsidR="00C20B31" w:rsidRPr="00C20B31">
        <w:t>.</w:t>
      </w:r>
      <w:r w:rsidRPr="00C20B31">
        <w:rPr>
          <w:lang w:val="en-US"/>
        </w:rPr>
        <w:t>krstur</w:t>
      </w:r>
      <w:r w:rsidRPr="00C20B31">
        <w:t>@</w:t>
      </w:r>
      <w:r w:rsidRPr="00C20B31">
        <w:rPr>
          <w:lang w:val="en-US"/>
        </w:rPr>
        <w:t>mail</w:t>
      </w:r>
      <w:r w:rsidRPr="00C20B31">
        <w:t>.</w:t>
      </w:r>
      <w:r w:rsidRPr="00C20B31">
        <w:rPr>
          <w:lang w:val="en-US"/>
        </w:rPr>
        <w:t>ru</w:t>
      </w:r>
    </w:p>
    <w:p w:rsidR="00611BF6" w:rsidRPr="009C507D" w:rsidRDefault="00611BF6" w:rsidP="00611BF6">
      <w:pPr>
        <w:jc w:val="both"/>
        <w:rPr>
          <w:sz w:val="28"/>
          <w:szCs w:val="28"/>
        </w:rPr>
      </w:pPr>
      <w:r w:rsidRPr="00A57985">
        <w:rPr>
          <w:sz w:val="28"/>
          <w:szCs w:val="28"/>
        </w:rPr>
        <w:t>Место размещения</w:t>
      </w:r>
      <w:r>
        <w:rPr>
          <w:sz w:val="28"/>
          <w:szCs w:val="28"/>
        </w:rPr>
        <w:t xml:space="preserve"> лучших</w:t>
      </w:r>
      <w:r w:rsidRPr="00A57985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– официальный сайт КГБОУ ДО «Красноярского краевого центра туризма </w:t>
      </w:r>
      <w:r w:rsidRPr="00A57985">
        <w:rPr>
          <w:sz w:val="28"/>
          <w:szCs w:val="28"/>
        </w:rPr>
        <w:t>и краеведения</w:t>
      </w:r>
      <w:r>
        <w:rPr>
          <w:sz w:val="28"/>
          <w:szCs w:val="28"/>
        </w:rPr>
        <w:t>»</w:t>
      </w:r>
      <w:r w:rsidRPr="00A57985">
        <w:rPr>
          <w:sz w:val="28"/>
          <w:szCs w:val="28"/>
        </w:rPr>
        <w:t xml:space="preserve">: </w:t>
      </w:r>
      <w:r w:rsidRPr="00A57985">
        <w:rPr>
          <w:sz w:val="28"/>
          <w:szCs w:val="28"/>
          <w:lang w:val="en-US"/>
        </w:rPr>
        <w:t>krstur</w:t>
      </w:r>
      <w:r w:rsidRPr="00A57985">
        <w:rPr>
          <w:sz w:val="28"/>
          <w:szCs w:val="28"/>
        </w:rPr>
        <w:t>.</w:t>
      </w:r>
      <w:r w:rsidRPr="00A57985">
        <w:rPr>
          <w:sz w:val="28"/>
          <w:szCs w:val="28"/>
          <w:lang w:val="en-US"/>
        </w:rPr>
        <w:t>ru</w:t>
      </w:r>
      <w:r w:rsidR="00803D0A">
        <w:rPr>
          <w:sz w:val="28"/>
          <w:szCs w:val="28"/>
        </w:rPr>
        <w:t xml:space="preserve">; </w:t>
      </w:r>
      <w:r w:rsidR="00B67D1C">
        <w:rPr>
          <w:sz w:val="28"/>
          <w:szCs w:val="28"/>
        </w:rPr>
        <w:t>группа «Школа безопасности» Красноярский край, в социальной сети «Вконтакте»</w:t>
      </w:r>
      <w:r>
        <w:rPr>
          <w:sz w:val="28"/>
          <w:szCs w:val="28"/>
        </w:rPr>
        <w:t>. Присылая ваши работы, вы даете согласие на их размещение на данном сайте</w:t>
      </w:r>
      <w:r w:rsidR="00B67D1C">
        <w:rPr>
          <w:sz w:val="28"/>
          <w:szCs w:val="28"/>
        </w:rPr>
        <w:t xml:space="preserve"> и группе </w:t>
      </w:r>
      <w:r>
        <w:rPr>
          <w:sz w:val="28"/>
          <w:szCs w:val="28"/>
        </w:rPr>
        <w:t>и использование</w:t>
      </w:r>
      <w:r w:rsidR="00540479">
        <w:rPr>
          <w:sz w:val="28"/>
          <w:szCs w:val="28"/>
        </w:rPr>
        <w:t xml:space="preserve"> в работе добровольных дружин юных пожарных.</w:t>
      </w:r>
    </w:p>
    <w:p w:rsidR="00611BF6" w:rsidRPr="003E4936" w:rsidRDefault="00611BF6" w:rsidP="00611BF6">
      <w:pPr>
        <w:pStyle w:val="a4"/>
      </w:pPr>
      <w:r>
        <w:t>Присланные материалы не рецензируются.</w:t>
      </w:r>
    </w:p>
    <w:p w:rsidR="00611BF6" w:rsidRDefault="00611BF6" w:rsidP="00611BF6">
      <w:pPr>
        <w:pStyle w:val="a4"/>
      </w:pPr>
      <w:r>
        <w:t>Заявка для участия в Конкурсе прини</w:t>
      </w:r>
      <w:r w:rsidR="00AF1491">
        <w:t>мается по установленной форме (п</w:t>
      </w:r>
      <w:r>
        <w:t>риложение №1).</w:t>
      </w:r>
    </w:p>
    <w:p w:rsidR="00611BF6" w:rsidRDefault="00043488" w:rsidP="00611BF6">
      <w:pPr>
        <w:pStyle w:val="a4"/>
      </w:pPr>
      <w:r>
        <w:t>Дополнительная информация по телефонам</w:t>
      </w:r>
      <w:r w:rsidR="00611BF6">
        <w:t>:</w:t>
      </w:r>
    </w:p>
    <w:p w:rsidR="00AF1491" w:rsidRDefault="00AF1491" w:rsidP="00AF1491">
      <w:pPr>
        <w:pStyle w:val="a4"/>
      </w:pPr>
      <w:bookmarkStart w:id="0" w:name="_GoBack"/>
      <w:bookmarkEnd w:id="0"/>
      <w:r>
        <w:t>Федорцова Полина Станиславовна, педагог-организатор Центра, тел. (391) 221-41-96, 8-902-012-25-32;</w:t>
      </w:r>
    </w:p>
    <w:p w:rsidR="00611BF6" w:rsidRDefault="00043488" w:rsidP="00611BF6">
      <w:pPr>
        <w:pStyle w:val="a4"/>
      </w:pPr>
      <w:r>
        <w:t>Пахитов Василий Андреевич, педагог-организатор</w:t>
      </w:r>
      <w:r w:rsidR="00611BF6">
        <w:t xml:space="preserve"> Центра, тел. (391) 221-41-96, 8</w:t>
      </w:r>
      <w:r w:rsidR="00C20B31">
        <w:t>-</w:t>
      </w:r>
      <w:r w:rsidR="00611BF6">
        <w:t>923</w:t>
      </w:r>
      <w:r w:rsidR="00C20B31">
        <w:t>-</w:t>
      </w:r>
      <w:r w:rsidR="00611BF6">
        <w:t>283</w:t>
      </w:r>
      <w:r w:rsidR="00C20B31">
        <w:t>-</w:t>
      </w:r>
      <w:r w:rsidR="00611BF6">
        <w:t>39</w:t>
      </w:r>
      <w:r w:rsidR="00C20B31">
        <w:t>-</w:t>
      </w:r>
      <w:r w:rsidR="00AF1491">
        <w:t>45.</w:t>
      </w:r>
    </w:p>
    <w:p w:rsidR="00611BF6" w:rsidRDefault="00611BF6" w:rsidP="00611BF6">
      <w:pPr>
        <w:pStyle w:val="a4"/>
      </w:pPr>
    </w:p>
    <w:p w:rsidR="00611BF6" w:rsidRPr="0095132E" w:rsidRDefault="00611BF6" w:rsidP="00611BF6">
      <w:pPr>
        <w:pStyle w:val="a4"/>
        <w:ind w:firstLine="0"/>
        <w:jc w:val="center"/>
      </w:pPr>
      <w:r w:rsidRPr="00511615">
        <w:t xml:space="preserve">5. </w:t>
      </w:r>
      <w:r>
        <w:t>Определение результатов.</w:t>
      </w:r>
    </w:p>
    <w:p w:rsidR="00611BF6" w:rsidRPr="007A4814" w:rsidRDefault="00611BF6" w:rsidP="00611BF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Экспертную оценку осуществляет жюри Конкурса. </w:t>
      </w:r>
      <w:r>
        <w:rPr>
          <w:iCs/>
          <w:sz w:val="28"/>
          <w:szCs w:val="28"/>
        </w:rPr>
        <w:t>В состав</w:t>
      </w:r>
      <w:r w:rsidRPr="007A4814">
        <w:rPr>
          <w:iCs/>
          <w:sz w:val="28"/>
          <w:szCs w:val="28"/>
        </w:rPr>
        <w:t xml:space="preserve"> жюри </w:t>
      </w:r>
      <w:r>
        <w:rPr>
          <w:iCs/>
          <w:sz w:val="28"/>
          <w:szCs w:val="28"/>
        </w:rPr>
        <w:t>Конкурса входят</w:t>
      </w:r>
      <w:r w:rsidRPr="007A481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сотрудники </w:t>
      </w:r>
      <w:r>
        <w:rPr>
          <w:sz w:val="28"/>
          <w:szCs w:val="28"/>
        </w:rPr>
        <w:t xml:space="preserve">КГБОУ ДО «Красноярский краевой центр туризма </w:t>
      </w:r>
      <w:r w:rsidRPr="00A57985">
        <w:rPr>
          <w:sz w:val="28"/>
          <w:szCs w:val="28"/>
        </w:rPr>
        <w:t>и краеведения</w:t>
      </w:r>
      <w:r>
        <w:rPr>
          <w:sz w:val="28"/>
          <w:szCs w:val="28"/>
        </w:rPr>
        <w:t>»</w:t>
      </w:r>
      <w:r>
        <w:rPr>
          <w:iCs/>
          <w:sz w:val="28"/>
          <w:szCs w:val="28"/>
        </w:rPr>
        <w:t xml:space="preserve">, специалисты </w:t>
      </w:r>
      <w:r w:rsidRPr="00A57985">
        <w:rPr>
          <w:sz w:val="28"/>
          <w:szCs w:val="28"/>
        </w:rPr>
        <w:t>КГКУ «Противопожарная охрана Красноярского края</w:t>
      </w:r>
      <w:r>
        <w:rPr>
          <w:sz w:val="28"/>
          <w:szCs w:val="28"/>
        </w:rPr>
        <w:t>»</w:t>
      </w:r>
      <w:r w:rsidR="0048216A">
        <w:rPr>
          <w:sz w:val="28"/>
          <w:szCs w:val="28"/>
        </w:rPr>
        <w:t xml:space="preserve">, специалисты </w:t>
      </w:r>
      <w:r w:rsidR="0048216A" w:rsidRPr="00A318A3">
        <w:rPr>
          <w:sz w:val="28"/>
        </w:rPr>
        <w:t>Крас</w:t>
      </w:r>
      <w:r w:rsidR="0048216A">
        <w:rPr>
          <w:sz w:val="28"/>
        </w:rPr>
        <w:t>ноярского регионального отделения общероссийской общественной организации ВДПО</w:t>
      </w:r>
      <w:r>
        <w:rPr>
          <w:sz w:val="28"/>
          <w:szCs w:val="28"/>
        </w:rPr>
        <w:t>.</w:t>
      </w:r>
    </w:p>
    <w:p w:rsidR="00611BF6" w:rsidRPr="0005199B" w:rsidRDefault="00611BF6" w:rsidP="00611BF6">
      <w:pPr>
        <w:shd w:val="clear" w:color="auto" w:fill="FFFFFF"/>
        <w:ind w:firstLine="708"/>
        <w:jc w:val="both"/>
        <w:rPr>
          <w:sz w:val="28"/>
          <w:szCs w:val="28"/>
        </w:rPr>
      </w:pPr>
      <w:r w:rsidRPr="0005199B">
        <w:rPr>
          <w:sz w:val="28"/>
          <w:szCs w:val="28"/>
        </w:rPr>
        <w:t>Конкурсные работы оцениваются по следующим критериям:</w:t>
      </w:r>
    </w:p>
    <w:p w:rsidR="00043488" w:rsidRPr="00540479" w:rsidRDefault="00611BF6" w:rsidP="00540479">
      <w:pPr>
        <w:shd w:val="clear" w:color="auto" w:fill="FFFFFF"/>
        <w:ind w:firstLine="708"/>
        <w:jc w:val="both"/>
        <w:rPr>
          <w:sz w:val="28"/>
          <w:szCs w:val="28"/>
        </w:rPr>
      </w:pPr>
      <w:r w:rsidRPr="00540479">
        <w:rPr>
          <w:sz w:val="28"/>
          <w:szCs w:val="28"/>
        </w:rPr>
        <w:t>- соответствие теме конкурса</w:t>
      </w:r>
      <w:r w:rsidR="0005199B" w:rsidRPr="00540479">
        <w:rPr>
          <w:sz w:val="28"/>
          <w:szCs w:val="28"/>
        </w:rPr>
        <w:t xml:space="preserve"> – до 5 баллов</w:t>
      </w:r>
      <w:r w:rsidRPr="00540479">
        <w:rPr>
          <w:sz w:val="28"/>
          <w:szCs w:val="28"/>
        </w:rPr>
        <w:t>;</w:t>
      </w:r>
    </w:p>
    <w:p w:rsidR="00611BF6" w:rsidRPr="00540479" w:rsidRDefault="00611BF6" w:rsidP="00611BF6">
      <w:pPr>
        <w:shd w:val="clear" w:color="auto" w:fill="FFFFFF"/>
        <w:ind w:firstLine="708"/>
        <w:jc w:val="both"/>
        <w:rPr>
          <w:sz w:val="28"/>
          <w:szCs w:val="28"/>
        </w:rPr>
      </w:pPr>
      <w:r w:rsidRPr="00540479">
        <w:rPr>
          <w:sz w:val="28"/>
          <w:szCs w:val="28"/>
        </w:rPr>
        <w:t>- оригинальность</w:t>
      </w:r>
      <w:r w:rsidR="0005199B" w:rsidRPr="00540479">
        <w:rPr>
          <w:sz w:val="28"/>
          <w:szCs w:val="28"/>
        </w:rPr>
        <w:t xml:space="preserve"> – до 3 баллов</w:t>
      </w:r>
      <w:r w:rsidRPr="00540479">
        <w:rPr>
          <w:sz w:val="28"/>
          <w:szCs w:val="28"/>
        </w:rPr>
        <w:t>;</w:t>
      </w:r>
    </w:p>
    <w:p w:rsidR="00611BF6" w:rsidRPr="00540479" w:rsidRDefault="00611BF6" w:rsidP="00611BF6">
      <w:pPr>
        <w:shd w:val="clear" w:color="auto" w:fill="FFFFFF"/>
        <w:ind w:firstLine="708"/>
        <w:jc w:val="both"/>
        <w:rPr>
          <w:sz w:val="28"/>
          <w:szCs w:val="28"/>
        </w:rPr>
      </w:pPr>
      <w:r w:rsidRPr="00540479">
        <w:rPr>
          <w:sz w:val="28"/>
          <w:szCs w:val="28"/>
        </w:rPr>
        <w:t xml:space="preserve">- </w:t>
      </w:r>
      <w:r w:rsidR="00540479" w:rsidRPr="00540479">
        <w:rPr>
          <w:sz w:val="28"/>
          <w:szCs w:val="28"/>
        </w:rPr>
        <w:t>авторский подход</w:t>
      </w:r>
      <w:r w:rsidRPr="00540479">
        <w:rPr>
          <w:sz w:val="28"/>
          <w:szCs w:val="28"/>
        </w:rPr>
        <w:t xml:space="preserve"> (что хотел сказать или показать автор)</w:t>
      </w:r>
      <w:r w:rsidR="0005199B" w:rsidRPr="00540479">
        <w:rPr>
          <w:sz w:val="28"/>
          <w:szCs w:val="28"/>
        </w:rPr>
        <w:t xml:space="preserve"> – до 3 баллов</w:t>
      </w:r>
      <w:r w:rsidRPr="00540479">
        <w:rPr>
          <w:sz w:val="28"/>
          <w:szCs w:val="28"/>
        </w:rPr>
        <w:t>;</w:t>
      </w:r>
    </w:p>
    <w:p w:rsidR="00611BF6" w:rsidRPr="00540479" w:rsidRDefault="00611BF6" w:rsidP="00611BF6">
      <w:pPr>
        <w:pStyle w:val="a4"/>
        <w:ind w:firstLine="709"/>
        <w:rPr>
          <w:bCs w:val="0"/>
        </w:rPr>
      </w:pPr>
      <w:r w:rsidRPr="00540479">
        <w:t xml:space="preserve">- </w:t>
      </w:r>
      <w:r w:rsidRPr="00540479">
        <w:rPr>
          <w:bCs w:val="0"/>
        </w:rPr>
        <w:t>качество исполнения работы</w:t>
      </w:r>
      <w:r w:rsidR="0005199B" w:rsidRPr="00540479">
        <w:rPr>
          <w:bCs w:val="0"/>
        </w:rPr>
        <w:t xml:space="preserve"> – до 3 баллов</w:t>
      </w:r>
      <w:r w:rsidRPr="00540479">
        <w:rPr>
          <w:bCs w:val="0"/>
        </w:rPr>
        <w:t>.</w:t>
      </w:r>
    </w:p>
    <w:p w:rsidR="00611BF6" w:rsidRDefault="00611BF6" w:rsidP="00611BF6">
      <w:pPr>
        <w:pStyle w:val="a4"/>
        <w:ind w:firstLine="0"/>
        <w:rPr>
          <w:bCs w:val="0"/>
        </w:rPr>
      </w:pPr>
      <w:r>
        <w:rPr>
          <w:bCs w:val="0"/>
        </w:rPr>
        <w:tab/>
        <w:t>Работы могут получить дополнительн</w:t>
      </w:r>
      <w:r w:rsidR="00B67D1C">
        <w:rPr>
          <w:bCs w:val="0"/>
        </w:rPr>
        <w:t>о до 3 баллов</w:t>
      </w:r>
      <w:r>
        <w:rPr>
          <w:bCs w:val="0"/>
        </w:rPr>
        <w:t xml:space="preserve"> по итогам общественной оценки. Общественную оценку осуществляют участники группы - «Школа безопасности» Красноярский край</w:t>
      </w:r>
      <w:r w:rsidR="00C20B31">
        <w:rPr>
          <w:bCs w:val="0"/>
        </w:rPr>
        <w:t xml:space="preserve"> (</w:t>
      </w:r>
      <w:r w:rsidR="00C20B31" w:rsidRPr="00C20B31">
        <w:rPr>
          <w:bCs w:val="0"/>
        </w:rPr>
        <w:t>https://vk.com/shbkrstur</w:t>
      </w:r>
      <w:r w:rsidR="00C20B31">
        <w:rPr>
          <w:bCs w:val="0"/>
        </w:rPr>
        <w:t>),</w:t>
      </w:r>
      <w:r w:rsidR="00C20B31">
        <w:rPr>
          <w:bCs w:val="0"/>
        </w:rPr>
        <w:br/>
      </w:r>
      <w:r>
        <w:rPr>
          <w:bCs w:val="0"/>
        </w:rPr>
        <w:t>в социальной сети «Вконтакте» с 1</w:t>
      </w:r>
      <w:r w:rsidR="007A37D5">
        <w:rPr>
          <w:bCs w:val="0"/>
        </w:rPr>
        <w:t>7</w:t>
      </w:r>
      <w:r>
        <w:rPr>
          <w:bCs w:val="0"/>
        </w:rPr>
        <w:t xml:space="preserve"> по 2</w:t>
      </w:r>
      <w:r w:rsidR="007103D9">
        <w:rPr>
          <w:bCs w:val="0"/>
        </w:rPr>
        <w:t>0</w:t>
      </w:r>
      <w:r>
        <w:rPr>
          <w:bCs w:val="0"/>
        </w:rPr>
        <w:t xml:space="preserve"> апреля 201</w:t>
      </w:r>
      <w:r w:rsidR="00C20B31">
        <w:rPr>
          <w:bCs w:val="0"/>
        </w:rPr>
        <w:t>8</w:t>
      </w:r>
      <w:r>
        <w:rPr>
          <w:bCs w:val="0"/>
        </w:rPr>
        <w:t xml:space="preserve"> года, с помощью интернет-голосования. На момент интернет-голосования, группа является закрытой.</w:t>
      </w:r>
    </w:p>
    <w:p w:rsidR="00611BF6" w:rsidRDefault="00611BF6" w:rsidP="00611BF6">
      <w:pPr>
        <w:pStyle w:val="a4"/>
        <w:ind w:firstLine="0"/>
        <w:rPr>
          <w:bCs w:val="0"/>
        </w:rPr>
      </w:pPr>
    </w:p>
    <w:p w:rsidR="00611BF6" w:rsidRPr="0095132E" w:rsidRDefault="00611BF6" w:rsidP="00611BF6">
      <w:pPr>
        <w:pStyle w:val="a4"/>
        <w:ind w:firstLine="0"/>
        <w:jc w:val="center"/>
        <w:rPr>
          <w:bCs w:val="0"/>
        </w:rPr>
      </w:pPr>
      <w:r w:rsidRPr="00511615">
        <w:rPr>
          <w:bCs w:val="0"/>
        </w:rPr>
        <w:t>6</w:t>
      </w:r>
      <w:r>
        <w:rPr>
          <w:bCs w:val="0"/>
        </w:rPr>
        <w:t>. Награждение.</w:t>
      </w:r>
    </w:p>
    <w:p w:rsidR="00611BF6" w:rsidRPr="00AF1491" w:rsidRDefault="00611BF6" w:rsidP="00AF1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56FA">
        <w:rPr>
          <w:sz w:val="28"/>
          <w:szCs w:val="28"/>
        </w:rPr>
        <w:t xml:space="preserve"> каждой </w:t>
      </w:r>
      <w:r>
        <w:rPr>
          <w:sz w:val="28"/>
          <w:szCs w:val="28"/>
        </w:rPr>
        <w:t>возрастной категории</w:t>
      </w:r>
      <w:r w:rsidR="00540479">
        <w:rPr>
          <w:sz w:val="28"/>
          <w:szCs w:val="28"/>
        </w:rPr>
        <w:t xml:space="preserve"> и в кажд</w:t>
      </w:r>
      <w:r w:rsidR="00AF1491">
        <w:rPr>
          <w:sz w:val="28"/>
          <w:szCs w:val="28"/>
        </w:rPr>
        <w:t>ой</w:t>
      </w:r>
      <w:r w:rsidR="00540479">
        <w:rPr>
          <w:sz w:val="28"/>
          <w:szCs w:val="28"/>
        </w:rPr>
        <w:t xml:space="preserve"> </w:t>
      </w:r>
      <w:r w:rsidR="00AF1491">
        <w:rPr>
          <w:sz w:val="28"/>
          <w:szCs w:val="28"/>
        </w:rPr>
        <w:t>номинации</w:t>
      </w:r>
      <w:r w:rsidRPr="005356FA">
        <w:rPr>
          <w:sz w:val="28"/>
          <w:szCs w:val="28"/>
        </w:rPr>
        <w:t xml:space="preserve"> определяются</w:t>
      </w:r>
      <w:r>
        <w:rPr>
          <w:sz w:val="28"/>
          <w:szCs w:val="28"/>
        </w:rPr>
        <w:t xml:space="preserve"> победители и призеры среди участников</w:t>
      </w:r>
      <w:r w:rsidRPr="005356FA">
        <w:rPr>
          <w:sz w:val="28"/>
          <w:szCs w:val="28"/>
        </w:rPr>
        <w:t>.</w:t>
      </w:r>
      <w:r w:rsidRPr="003E4936">
        <w:t xml:space="preserve"> </w:t>
      </w:r>
      <w:r w:rsidRPr="003E4936">
        <w:rPr>
          <w:sz w:val="28"/>
          <w:szCs w:val="28"/>
        </w:rPr>
        <w:t>Победители и призеры всех возрастных категорий награжд</w:t>
      </w:r>
      <w:r w:rsidR="00AF1491">
        <w:rPr>
          <w:sz w:val="28"/>
          <w:szCs w:val="28"/>
        </w:rPr>
        <w:t>аются</w:t>
      </w:r>
      <w:r w:rsidRPr="003E4936">
        <w:rPr>
          <w:sz w:val="28"/>
          <w:szCs w:val="28"/>
        </w:rPr>
        <w:t xml:space="preserve"> грамотами Центра.</w:t>
      </w:r>
      <w:r w:rsidR="00B67D1C">
        <w:rPr>
          <w:sz w:val="28"/>
          <w:szCs w:val="28"/>
        </w:rPr>
        <w:t xml:space="preserve"> </w:t>
      </w:r>
      <w:r w:rsidR="00AF1491">
        <w:rPr>
          <w:sz w:val="28"/>
        </w:rPr>
        <w:t>В случае если в возрастной группе не принимает участие более 3 работ, награждается только победитель.</w:t>
      </w:r>
      <w:r w:rsidRPr="00B67D1C">
        <w:rPr>
          <w:color w:val="C00000"/>
          <w:sz w:val="28"/>
          <w:szCs w:val="28"/>
        </w:rPr>
        <w:t xml:space="preserve"> </w:t>
      </w:r>
      <w:r w:rsidRPr="005356FA">
        <w:rPr>
          <w:sz w:val="28"/>
          <w:szCs w:val="28"/>
        </w:rPr>
        <w:t xml:space="preserve">Организатор и </w:t>
      </w:r>
      <w:r>
        <w:rPr>
          <w:sz w:val="28"/>
          <w:szCs w:val="28"/>
        </w:rPr>
        <w:t>партнеры</w:t>
      </w:r>
      <w:r w:rsidRPr="005356FA">
        <w:rPr>
          <w:sz w:val="28"/>
          <w:szCs w:val="28"/>
        </w:rPr>
        <w:t xml:space="preserve"> Конкурса оставляют за собой право дополнительно</w:t>
      </w:r>
      <w:r>
        <w:rPr>
          <w:sz w:val="28"/>
          <w:szCs w:val="28"/>
        </w:rPr>
        <w:t xml:space="preserve"> определять поощрительные места </w:t>
      </w:r>
      <w:r w:rsidRPr="005356FA">
        <w:rPr>
          <w:sz w:val="28"/>
          <w:szCs w:val="28"/>
        </w:rPr>
        <w:t>и отдельные награды по своему усмотрению.</w:t>
      </w:r>
      <w:r>
        <w:rPr>
          <w:iCs/>
          <w:spacing w:val="-3"/>
          <w:sz w:val="22"/>
          <w:szCs w:val="22"/>
        </w:rPr>
        <w:br w:type="page"/>
      </w:r>
    </w:p>
    <w:p w:rsidR="00611BF6" w:rsidRDefault="00611BF6" w:rsidP="00611BF6">
      <w:pPr>
        <w:keepNext/>
        <w:tabs>
          <w:tab w:val="left" w:pos="9355"/>
        </w:tabs>
        <w:ind w:left="5670"/>
        <w:outlineLvl w:val="3"/>
        <w:rPr>
          <w:rFonts w:eastAsia="Batang"/>
          <w:color w:val="000000"/>
          <w:sz w:val="28"/>
          <w:szCs w:val="28"/>
        </w:rPr>
      </w:pPr>
      <w:r w:rsidRPr="009603FB">
        <w:rPr>
          <w:rFonts w:eastAsia="Batang"/>
          <w:color w:val="000000"/>
          <w:sz w:val="28"/>
          <w:szCs w:val="28"/>
        </w:rPr>
        <w:lastRenderedPageBreak/>
        <w:t xml:space="preserve">Приложение № 1 </w:t>
      </w:r>
    </w:p>
    <w:p w:rsidR="00611BF6" w:rsidRDefault="00611BF6" w:rsidP="00611BF6">
      <w:pPr>
        <w:keepNext/>
        <w:tabs>
          <w:tab w:val="left" w:pos="9355"/>
        </w:tabs>
        <w:ind w:left="5670"/>
        <w:outlineLvl w:val="3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к положению о Конкурсе КГБОУ ДО «Красноярский краевой центр туризма и краеведения»</w:t>
      </w:r>
    </w:p>
    <w:p w:rsidR="00611BF6" w:rsidRPr="003C623D" w:rsidRDefault="00611BF6" w:rsidP="00611BF6">
      <w:pPr>
        <w:keepNext/>
        <w:tabs>
          <w:tab w:val="left" w:pos="9355"/>
        </w:tabs>
        <w:ind w:left="5670"/>
        <w:outlineLvl w:val="3"/>
        <w:rPr>
          <w:rFonts w:eastAsia="Batang"/>
          <w:color w:val="000000"/>
          <w:sz w:val="28"/>
          <w:szCs w:val="28"/>
        </w:rPr>
      </w:pPr>
    </w:p>
    <w:p w:rsidR="00611BF6" w:rsidRPr="00511615" w:rsidRDefault="00611BF6" w:rsidP="00611BF6">
      <w:pPr>
        <w:shd w:val="clear" w:color="auto" w:fill="FFFFFF"/>
        <w:ind w:left="5"/>
        <w:jc w:val="center"/>
      </w:pPr>
      <w:r w:rsidRPr="00511615">
        <w:rPr>
          <w:bCs/>
          <w:spacing w:val="4"/>
          <w:sz w:val="27"/>
          <w:szCs w:val="27"/>
        </w:rPr>
        <w:t>ЗАЯВКА</w:t>
      </w:r>
    </w:p>
    <w:p w:rsidR="00611BF6" w:rsidRDefault="00611BF6" w:rsidP="00611BF6">
      <w:pPr>
        <w:pStyle w:val="a4"/>
        <w:ind w:firstLine="0"/>
        <w:jc w:val="center"/>
        <w:rPr>
          <w:spacing w:val="-2"/>
        </w:rPr>
      </w:pPr>
      <w:r>
        <w:rPr>
          <w:spacing w:val="-2"/>
        </w:rPr>
        <w:t xml:space="preserve">на участие в краевом заочном конкурсе </w:t>
      </w:r>
    </w:p>
    <w:p w:rsidR="00611BF6" w:rsidRPr="00165206" w:rsidRDefault="00611BF6" w:rsidP="00611BF6">
      <w:pPr>
        <w:pStyle w:val="a4"/>
        <w:ind w:firstLine="0"/>
        <w:jc w:val="center"/>
      </w:pPr>
      <w:r>
        <w:t xml:space="preserve">пропаганды </w:t>
      </w:r>
      <w:r w:rsidRPr="00165206">
        <w:t xml:space="preserve">пожарной безопасности </w:t>
      </w:r>
      <w:r>
        <w:t>«Безопасное пламя»</w:t>
      </w:r>
    </w:p>
    <w:p w:rsidR="00611BF6" w:rsidRDefault="00611BF6" w:rsidP="00611BF6">
      <w:pPr>
        <w:shd w:val="clear" w:color="auto" w:fill="FFFFFF"/>
        <w:rPr>
          <w:b/>
          <w:bCs/>
          <w:spacing w:val="-6"/>
          <w:sz w:val="29"/>
          <w:szCs w:val="29"/>
        </w:rPr>
      </w:pPr>
    </w:p>
    <w:p w:rsidR="00611BF6" w:rsidRPr="009347D9" w:rsidRDefault="00611BF6" w:rsidP="00611BF6">
      <w:pPr>
        <w:shd w:val="clear" w:color="auto" w:fill="FFFFFF"/>
      </w:pPr>
    </w:p>
    <w:p w:rsidR="00611BF6" w:rsidRPr="009347D9" w:rsidRDefault="00611BF6" w:rsidP="00611BF6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2"/>
        <w:gridCol w:w="4627"/>
      </w:tblGrid>
      <w:tr w:rsidR="00611BF6" w:rsidRPr="00174257" w:rsidTr="00043488">
        <w:trPr>
          <w:trHeight w:hRule="exact" w:val="662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BF6" w:rsidRPr="00174257" w:rsidRDefault="00611BF6" w:rsidP="00043488">
            <w:pPr>
              <w:shd w:val="clear" w:color="auto" w:fill="FFFFFF"/>
              <w:ind w:left="5"/>
            </w:pPr>
            <w:r>
              <w:rPr>
                <w:spacing w:val="1"/>
                <w:sz w:val="27"/>
                <w:szCs w:val="27"/>
              </w:rPr>
              <w:t>Муниципалитет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174257" w:rsidRDefault="00611BF6" w:rsidP="00043488">
            <w:pPr>
              <w:shd w:val="clear" w:color="auto" w:fill="FFFFFF"/>
            </w:pPr>
          </w:p>
        </w:tc>
      </w:tr>
      <w:tr w:rsidR="00611BF6" w:rsidRPr="00174257" w:rsidTr="00043488">
        <w:trPr>
          <w:trHeight w:hRule="exact" w:val="643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974D80" w:rsidRDefault="00611BF6" w:rsidP="00043488">
            <w:pPr>
              <w:shd w:val="clear" w:color="auto" w:fill="FFFFFF"/>
              <w:ind w:left="1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Фамилия, имя, отчество автора (авторов) работы, дата рождения</w:t>
            </w:r>
          </w:p>
          <w:p w:rsidR="00611BF6" w:rsidRPr="00174257" w:rsidRDefault="00611BF6" w:rsidP="00043488">
            <w:pPr>
              <w:shd w:val="clear" w:color="auto" w:fill="FFFFFF"/>
              <w:ind w:left="10"/>
            </w:pP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174257" w:rsidRDefault="00611BF6" w:rsidP="00043488">
            <w:pPr>
              <w:shd w:val="clear" w:color="auto" w:fill="FFFFFF"/>
            </w:pPr>
          </w:p>
        </w:tc>
      </w:tr>
      <w:tr w:rsidR="00611BF6" w:rsidRPr="00174257" w:rsidTr="00043488">
        <w:trPr>
          <w:trHeight w:hRule="exact" w:val="634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Default="00AF1491" w:rsidP="00043488">
            <w:pPr>
              <w:shd w:val="clear" w:color="auto" w:fill="FFFFFF"/>
              <w:ind w:left="5"/>
              <w:rPr>
                <w:spacing w:val="2"/>
                <w:sz w:val="27"/>
                <w:szCs w:val="27"/>
              </w:rPr>
            </w:pPr>
            <w:r>
              <w:rPr>
                <w:spacing w:val="-2"/>
                <w:sz w:val="28"/>
                <w:szCs w:val="28"/>
              </w:rPr>
              <w:t>Номинация</w:t>
            </w:r>
            <w:r w:rsidR="00EE3092">
              <w:rPr>
                <w:spacing w:val="-2"/>
                <w:sz w:val="28"/>
                <w:szCs w:val="28"/>
              </w:rPr>
              <w:t xml:space="preserve">. </w:t>
            </w:r>
            <w:r w:rsidR="00611BF6">
              <w:rPr>
                <w:spacing w:val="-2"/>
                <w:sz w:val="28"/>
                <w:szCs w:val="28"/>
              </w:rPr>
              <w:t>Идея работы (не более 10 предложений)</w:t>
            </w:r>
          </w:p>
          <w:p w:rsidR="00611BF6" w:rsidRPr="00174257" w:rsidRDefault="00611BF6" w:rsidP="00043488">
            <w:pPr>
              <w:shd w:val="clear" w:color="auto" w:fill="FFFFFF"/>
              <w:ind w:left="5"/>
            </w:pP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174257" w:rsidRDefault="00611BF6" w:rsidP="00043488">
            <w:pPr>
              <w:shd w:val="clear" w:color="auto" w:fill="FFFFFF"/>
            </w:pPr>
          </w:p>
        </w:tc>
      </w:tr>
      <w:tr w:rsidR="00611BF6" w:rsidRPr="00174257" w:rsidTr="00043488">
        <w:trPr>
          <w:trHeight w:hRule="exact" w:val="653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174257" w:rsidRDefault="00611BF6" w:rsidP="00043488">
            <w:pPr>
              <w:shd w:val="clear" w:color="auto" w:fill="FFFFFF"/>
              <w:ind w:left="5"/>
            </w:pPr>
            <w:r>
              <w:rPr>
                <w:spacing w:val="-2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174257" w:rsidRDefault="00611BF6" w:rsidP="00043488">
            <w:pPr>
              <w:shd w:val="clear" w:color="auto" w:fill="FFFFFF"/>
            </w:pPr>
          </w:p>
        </w:tc>
      </w:tr>
      <w:tr w:rsidR="00611BF6" w:rsidRPr="00174257" w:rsidTr="00043488">
        <w:trPr>
          <w:trHeight w:hRule="exact" w:val="881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3E4936" w:rsidRDefault="00611BF6" w:rsidP="00043488">
            <w:pPr>
              <w:shd w:val="clear" w:color="auto" w:fill="FFFFFF"/>
              <w:ind w:left="10" w:right="144"/>
            </w:pPr>
            <w:r>
              <w:rPr>
                <w:spacing w:val="-2"/>
                <w:sz w:val="28"/>
                <w:szCs w:val="28"/>
              </w:rPr>
              <w:t xml:space="preserve">Контактное лицо, телефон, </w:t>
            </w:r>
            <w:r>
              <w:rPr>
                <w:spacing w:val="-2"/>
                <w:sz w:val="28"/>
                <w:szCs w:val="28"/>
                <w:lang w:val="en-US"/>
              </w:rPr>
              <w:t>E</w:t>
            </w:r>
            <w:r w:rsidRPr="003E4936"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BF6" w:rsidRPr="00174257" w:rsidRDefault="00611BF6" w:rsidP="00043488">
            <w:pPr>
              <w:shd w:val="clear" w:color="auto" w:fill="FFFFFF"/>
            </w:pPr>
          </w:p>
        </w:tc>
      </w:tr>
    </w:tbl>
    <w:p w:rsidR="00611BF6" w:rsidRPr="009347D9" w:rsidRDefault="00611BF6" w:rsidP="00611BF6">
      <w:pPr>
        <w:shd w:val="clear" w:color="auto" w:fill="FFFFFF"/>
        <w:ind w:left="43"/>
      </w:pPr>
      <w:r>
        <w:rPr>
          <w:spacing w:val="-2"/>
        </w:rPr>
        <w:t>Руководитель организации___</w:t>
      </w:r>
      <w:r w:rsidRPr="000927A5">
        <w:rPr>
          <w:spacing w:val="-2"/>
        </w:rPr>
        <w:t>____________/</w:t>
      </w:r>
    </w:p>
    <w:p w:rsidR="00611BF6" w:rsidRDefault="00611BF6" w:rsidP="00611BF6">
      <w:pPr>
        <w:shd w:val="clear" w:color="auto" w:fill="FFFFFF"/>
        <w:ind w:left="43"/>
        <w:rPr>
          <w:spacing w:val="-21"/>
        </w:rPr>
      </w:pPr>
      <w:r>
        <w:rPr>
          <w:spacing w:val="-21"/>
        </w:rPr>
        <w:t>М.П</w:t>
      </w:r>
      <w:r w:rsidRPr="009347D9">
        <w:rPr>
          <w:spacing w:val="-21"/>
        </w:rPr>
        <w:t>.</w:t>
      </w:r>
    </w:p>
    <w:p w:rsidR="00611BF6" w:rsidRDefault="00611BF6" w:rsidP="00611BF6">
      <w:pPr>
        <w:shd w:val="clear" w:color="auto" w:fill="FFFFFF"/>
        <w:ind w:left="43"/>
        <w:rPr>
          <w:spacing w:val="-21"/>
        </w:rPr>
      </w:pPr>
    </w:p>
    <w:p w:rsidR="00611BF6" w:rsidRDefault="00611BF6" w:rsidP="00611BF6">
      <w:pPr>
        <w:shd w:val="clear" w:color="auto" w:fill="FFFFFF"/>
        <w:ind w:left="43"/>
        <w:rPr>
          <w:spacing w:val="-21"/>
        </w:rPr>
      </w:pPr>
    </w:p>
    <w:p w:rsidR="00611BF6" w:rsidRPr="009347D9" w:rsidRDefault="00611BF6" w:rsidP="00611BF6">
      <w:pPr>
        <w:shd w:val="clear" w:color="auto" w:fill="FFFFFF"/>
        <w:ind w:left="43"/>
      </w:pPr>
    </w:p>
    <w:p w:rsidR="00611BF6" w:rsidRPr="00995C54" w:rsidRDefault="00611BF6" w:rsidP="00611BF6">
      <w:pPr>
        <w:shd w:val="clear" w:color="auto" w:fill="FFFFFF"/>
        <w:ind w:left="53"/>
      </w:pPr>
      <w:r w:rsidRPr="003E4936">
        <w:rPr>
          <w:b/>
          <w:bCs/>
          <w:spacing w:val="-2"/>
          <w:u w:val="single"/>
        </w:rPr>
        <w:t>Примечание:</w:t>
      </w:r>
      <w:r w:rsidRPr="003E4936">
        <w:rPr>
          <w:b/>
          <w:bCs/>
          <w:spacing w:val="-2"/>
        </w:rPr>
        <w:t xml:space="preserve"> </w:t>
      </w:r>
      <w:r w:rsidRPr="003E4936">
        <w:rPr>
          <w:spacing w:val="-2"/>
        </w:rPr>
        <w:t>заявка оформляется в печатном виде на отдельном листе формата А-4.</w:t>
      </w:r>
    </w:p>
    <w:p w:rsidR="00611BF6" w:rsidRPr="00A57985" w:rsidRDefault="00611BF6" w:rsidP="00611BF6">
      <w:pPr>
        <w:rPr>
          <w:sz w:val="28"/>
          <w:szCs w:val="28"/>
        </w:rPr>
      </w:pPr>
    </w:p>
    <w:p w:rsidR="00FB65FB" w:rsidRDefault="00FB65FB"/>
    <w:sectPr w:rsidR="00FB65FB" w:rsidSect="000434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4BEE"/>
    <w:multiLevelType w:val="hybridMultilevel"/>
    <w:tmpl w:val="5F34ED1C"/>
    <w:lvl w:ilvl="0" w:tplc="B92EAF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3E3364"/>
    <w:multiLevelType w:val="hybridMultilevel"/>
    <w:tmpl w:val="9B6E6D28"/>
    <w:lvl w:ilvl="0" w:tplc="EA3C92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1C5FAF"/>
    <w:multiLevelType w:val="hybridMultilevel"/>
    <w:tmpl w:val="341C7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683614"/>
    <w:multiLevelType w:val="hybridMultilevel"/>
    <w:tmpl w:val="C51A082E"/>
    <w:lvl w:ilvl="0" w:tplc="B92EAF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1103B4"/>
    <w:multiLevelType w:val="multilevel"/>
    <w:tmpl w:val="5AA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F6"/>
    <w:rsid w:val="00043488"/>
    <w:rsid w:val="0005199B"/>
    <w:rsid w:val="000761A0"/>
    <w:rsid w:val="00102971"/>
    <w:rsid w:val="001128EC"/>
    <w:rsid w:val="00154DAE"/>
    <w:rsid w:val="0020075C"/>
    <w:rsid w:val="00276129"/>
    <w:rsid w:val="00412D75"/>
    <w:rsid w:val="0048216A"/>
    <w:rsid w:val="0048313A"/>
    <w:rsid w:val="004934A7"/>
    <w:rsid w:val="00540479"/>
    <w:rsid w:val="00546EC7"/>
    <w:rsid w:val="005A23E4"/>
    <w:rsid w:val="005D19BA"/>
    <w:rsid w:val="00611BF6"/>
    <w:rsid w:val="007103D9"/>
    <w:rsid w:val="00741CDB"/>
    <w:rsid w:val="007A37D5"/>
    <w:rsid w:val="007C341F"/>
    <w:rsid w:val="00803D0A"/>
    <w:rsid w:val="00893CDD"/>
    <w:rsid w:val="009534EE"/>
    <w:rsid w:val="009543B8"/>
    <w:rsid w:val="00963B98"/>
    <w:rsid w:val="009747BF"/>
    <w:rsid w:val="009C7A4A"/>
    <w:rsid w:val="00A004E8"/>
    <w:rsid w:val="00AF1491"/>
    <w:rsid w:val="00B67D1C"/>
    <w:rsid w:val="00B92751"/>
    <w:rsid w:val="00BA3BCF"/>
    <w:rsid w:val="00C20B31"/>
    <w:rsid w:val="00CE7A17"/>
    <w:rsid w:val="00D24C7A"/>
    <w:rsid w:val="00EE3092"/>
    <w:rsid w:val="00FB65FB"/>
    <w:rsid w:val="00FE087B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1BF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11BF6"/>
    <w:pPr>
      <w:ind w:firstLine="720"/>
      <w:jc w:val="both"/>
    </w:pPr>
    <w:rPr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11BF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11BF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8216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FE08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0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1BF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11BF6"/>
    <w:pPr>
      <w:ind w:firstLine="720"/>
      <w:jc w:val="both"/>
    </w:pPr>
    <w:rPr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11BF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11BF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8216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FE08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0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2018-02-06T03:39:00Z</cp:lastPrinted>
  <dcterms:created xsi:type="dcterms:W3CDTF">2018-02-19T09:30:00Z</dcterms:created>
  <dcterms:modified xsi:type="dcterms:W3CDTF">2018-02-19T09:30:00Z</dcterms:modified>
</cp:coreProperties>
</file>