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13" w:rsidRDefault="006D5413"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BDEF6F5" wp14:editId="33B51522">
            <wp:simplePos x="0" y="0"/>
            <wp:positionH relativeFrom="column">
              <wp:posOffset>2931795</wp:posOffset>
            </wp:positionH>
            <wp:positionV relativeFrom="paragraph">
              <wp:posOffset>-75565</wp:posOffset>
            </wp:positionV>
            <wp:extent cx="1118870" cy="12223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AD9496" wp14:editId="072A467E">
            <wp:simplePos x="0" y="0"/>
            <wp:positionH relativeFrom="column">
              <wp:posOffset>5624623</wp:posOffset>
            </wp:positionH>
            <wp:positionV relativeFrom="paragraph">
              <wp:posOffset>-74428</wp:posOffset>
            </wp:positionV>
            <wp:extent cx="1201420" cy="1116330"/>
            <wp:effectExtent l="0" t="0" r="0" b="7620"/>
            <wp:wrapSquare wrapText="bothSides"/>
            <wp:docPr id="1" name="Рисунок 1" descr="C:\Users\Афанасьева\Desktop\ЦЕНТР ТУРИЗ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фанасьева\Desktop\ЦЕНТР ТУРИЗМ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413" w:rsidRDefault="006D5413"/>
    <w:p w:rsidR="006D5413" w:rsidRDefault="006D5413" w:rsidP="006D5413">
      <w:pPr>
        <w:tabs>
          <w:tab w:val="left" w:pos="1239"/>
        </w:tabs>
        <w:jc w:val="center"/>
      </w:pPr>
      <w:r>
        <w:br w:type="textWrapping" w:clear="all"/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EE1ECF5" wp14:editId="6C4C5B14">
            <wp:simplePos x="0" y="0"/>
            <wp:positionH relativeFrom="column">
              <wp:posOffset>332740</wp:posOffset>
            </wp:positionH>
            <wp:positionV relativeFrom="paragraph">
              <wp:posOffset>-687070</wp:posOffset>
            </wp:positionV>
            <wp:extent cx="890270" cy="1083945"/>
            <wp:effectExtent l="0" t="0" r="508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13" w:rsidRPr="00D0618E" w:rsidRDefault="006D5413" w:rsidP="006D54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Главная судейская коллегия </w:t>
      </w:r>
    </w:p>
    <w:p w:rsidR="00F814F5" w:rsidRPr="00D0618E" w:rsidRDefault="006D5413" w:rsidP="006D54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618E">
        <w:rPr>
          <w:rFonts w:ascii="Times New Roman" w:hAnsi="Times New Roman" w:cs="Times New Roman"/>
          <w:b/>
          <w:sz w:val="32"/>
          <w:szCs w:val="32"/>
          <w:u w:val="single"/>
        </w:rPr>
        <w:t>краевого зимнего туристского слёта среди учащихся</w:t>
      </w:r>
    </w:p>
    <w:p w:rsidR="00CF1EEB" w:rsidRPr="00D0618E" w:rsidRDefault="00CF1EEB" w:rsidP="006D54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5413" w:rsidRPr="00D0618E" w:rsidRDefault="006D5413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  <w:t>Главный судья слёта – Ларионова Анна Михайловна,  г. Красноярск</w:t>
      </w:r>
    </w:p>
    <w:p w:rsidR="006D5413" w:rsidRPr="00D0618E" w:rsidRDefault="006D5413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  <w:t xml:space="preserve">Заместитель </w:t>
      </w:r>
      <w:r w:rsidR="00CF1EEB" w:rsidRPr="00D0618E">
        <w:rPr>
          <w:rFonts w:ascii="Times New Roman" w:hAnsi="Times New Roman" w:cs="Times New Roman"/>
          <w:sz w:val="32"/>
          <w:szCs w:val="32"/>
        </w:rPr>
        <w:t>Г</w:t>
      </w:r>
      <w:r w:rsidRPr="00D0618E">
        <w:rPr>
          <w:rFonts w:ascii="Times New Roman" w:hAnsi="Times New Roman" w:cs="Times New Roman"/>
          <w:sz w:val="32"/>
          <w:szCs w:val="32"/>
        </w:rPr>
        <w:t>лавного судьи по судейству – Харченко Евгений Александрович, г. Красноярск</w:t>
      </w:r>
    </w:p>
    <w:p w:rsidR="00CF1EEB" w:rsidRPr="00D0618E" w:rsidRDefault="006D5413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  <w:t xml:space="preserve">Заместитель </w:t>
      </w:r>
      <w:r w:rsidR="00CF1EEB" w:rsidRPr="00D0618E">
        <w:rPr>
          <w:rFonts w:ascii="Times New Roman" w:hAnsi="Times New Roman" w:cs="Times New Roman"/>
          <w:sz w:val="32"/>
          <w:szCs w:val="32"/>
        </w:rPr>
        <w:t>Г</w:t>
      </w:r>
      <w:r w:rsidRPr="00D0618E">
        <w:rPr>
          <w:rFonts w:ascii="Times New Roman" w:hAnsi="Times New Roman" w:cs="Times New Roman"/>
          <w:sz w:val="32"/>
          <w:szCs w:val="32"/>
        </w:rPr>
        <w:t>лавного судьи по безопасности – Сомов Сергей Григорьевич, г. Железногорск</w:t>
      </w:r>
    </w:p>
    <w:p w:rsidR="00CF1EEB" w:rsidRPr="00D0618E" w:rsidRDefault="006D5413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  <w:t xml:space="preserve">Главный секретарь слёта – Таровская Наталия Дмитриевна, </w:t>
      </w:r>
      <w:r w:rsidR="00D0618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0618E">
        <w:rPr>
          <w:rFonts w:ascii="Times New Roman" w:hAnsi="Times New Roman" w:cs="Times New Roman"/>
          <w:sz w:val="32"/>
          <w:szCs w:val="32"/>
        </w:rPr>
        <w:t>г. Красноярск</w:t>
      </w:r>
      <w:r w:rsidR="00CF1EEB" w:rsidRPr="00D061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413" w:rsidRPr="00D0618E" w:rsidRDefault="00CF1EEB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</w:r>
      <w:r w:rsidRPr="00D0618E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Pr="00D0618E">
        <w:rPr>
          <w:rFonts w:ascii="Times New Roman" w:hAnsi="Times New Roman" w:cs="Times New Roman"/>
          <w:sz w:val="32"/>
          <w:szCs w:val="32"/>
        </w:rPr>
        <w:t>Г</w:t>
      </w:r>
      <w:r w:rsidRPr="00D0618E">
        <w:rPr>
          <w:rFonts w:ascii="Times New Roman" w:hAnsi="Times New Roman" w:cs="Times New Roman"/>
          <w:sz w:val="32"/>
          <w:szCs w:val="32"/>
        </w:rPr>
        <w:t xml:space="preserve">лавного судьи по организационным вопросам – </w:t>
      </w:r>
      <w:proofErr w:type="spellStart"/>
      <w:r w:rsidRPr="00D0618E">
        <w:rPr>
          <w:rFonts w:ascii="Times New Roman" w:hAnsi="Times New Roman" w:cs="Times New Roman"/>
          <w:sz w:val="32"/>
          <w:szCs w:val="32"/>
        </w:rPr>
        <w:t>Яшникова</w:t>
      </w:r>
      <w:proofErr w:type="spellEnd"/>
      <w:r w:rsidRPr="00D0618E">
        <w:rPr>
          <w:rFonts w:ascii="Times New Roman" w:hAnsi="Times New Roman" w:cs="Times New Roman"/>
          <w:sz w:val="32"/>
          <w:szCs w:val="32"/>
        </w:rPr>
        <w:t xml:space="preserve"> Наталья Викторовна, г. Красноярск</w:t>
      </w:r>
    </w:p>
    <w:p w:rsidR="00CF1EEB" w:rsidRPr="00D0618E" w:rsidRDefault="00CF1EEB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  <w:t xml:space="preserve">Заместитель Главного судьи по конкурсной программе – </w:t>
      </w:r>
      <w:proofErr w:type="spellStart"/>
      <w:r w:rsidRPr="00D0618E">
        <w:rPr>
          <w:rFonts w:ascii="Times New Roman" w:hAnsi="Times New Roman" w:cs="Times New Roman"/>
          <w:sz w:val="32"/>
          <w:szCs w:val="32"/>
        </w:rPr>
        <w:t>Каранина</w:t>
      </w:r>
      <w:proofErr w:type="spellEnd"/>
      <w:r w:rsidRPr="00D0618E">
        <w:rPr>
          <w:rFonts w:ascii="Times New Roman" w:hAnsi="Times New Roman" w:cs="Times New Roman"/>
          <w:sz w:val="32"/>
          <w:szCs w:val="32"/>
        </w:rPr>
        <w:t xml:space="preserve"> Екатерина Александровна, г. Красноярск</w:t>
      </w:r>
    </w:p>
    <w:p w:rsidR="006D5413" w:rsidRPr="00D0618E" w:rsidRDefault="00B75B71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</w:r>
      <w:r w:rsidR="006D5413" w:rsidRPr="00D0618E">
        <w:rPr>
          <w:rFonts w:ascii="Times New Roman" w:hAnsi="Times New Roman" w:cs="Times New Roman"/>
          <w:sz w:val="32"/>
          <w:szCs w:val="32"/>
        </w:rPr>
        <w:t>Начальник дистанции «лыжная» - Чупров Андрей Евгеньевич</w:t>
      </w:r>
      <w:r w:rsidRPr="00D0618E">
        <w:rPr>
          <w:rFonts w:ascii="Times New Roman" w:hAnsi="Times New Roman" w:cs="Times New Roman"/>
          <w:sz w:val="32"/>
          <w:szCs w:val="32"/>
        </w:rPr>
        <w:t xml:space="preserve">, </w:t>
      </w:r>
      <w:r w:rsidR="00D0618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0618E">
        <w:rPr>
          <w:rFonts w:ascii="Times New Roman" w:hAnsi="Times New Roman" w:cs="Times New Roman"/>
          <w:sz w:val="32"/>
          <w:szCs w:val="32"/>
        </w:rPr>
        <w:t>г. Красноярск</w:t>
      </w:r>
    </w:p>
    <w:p w:rsidR="00B75B71" w:rsidRPr="00D0618E" w:rsidRDefault="00B75B71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  <w:t>Начальник дистанции «лыжная</w:t>
      </w:r>
      <w:r w:rsidR="00CF1EEB" w:rsidRPr="00D0618E">
        <w:rPr>
          <w:rFonts w:ascii="Times New Roman" w:hAnsi="Times New Roman" w:cs="Times New Roman"/>
          <w:sz w:val="32"/>
          <w:szCs w:val="32"/>
        </w:rPr>
        <w:t xml:space="preserve"> - </w:t>
      </w:r>
      <w:r w:rsidRPr="00D0618E">
        <w:rPr>
          <w:rFonts w:ascii="Times New Roman" w:hAnsi="Times New Roman" w:cs="Times New Roman"/>
          <w:sz w:val="32"/>
          <w:szCs w:val="32"/>
        </w:rPr>
        <w:t>связка» - Садчиков Сергей Александрович, г. Красноярск</w:t>
      </w:r>
    </w:p>
    <w:p w:rsidR="00B75B71" w:rsidRDefault="00B75B71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 w:rsidRPr="00D0618E">
        <w:rPr>
          <w:rFonts w:ascii="Times New Roman" w:hAnsi="Times New Roman" w:cs="Times New Roman"/>
          <w:sz w:val="32"/>
          <w:szCs w:val="32"/>
        </w:rPr>
        <w:tab/>
        <w:t>Начальник дистанции «лыжная</w:t>
      </w:r>
      <w:r w:rsidR="00CF1EEB" w:rsidRPr="00D0618E">
        <w:rPr>
          <w:rFonts w:ascii="Times New Roman" w:hAnsi="Times New Roman" w:cs="Times New Roman"/>
          <w:sz w:val="32"/>
          <w:szCs w:val="32"/>
        </w:rPr>
        <w:t xml:space="preserve"> - </w:t>
      </w:r>
      <w:r w:rsidRPr="00D0618E">
        <w:rPr>
          <w:rFonts w:ascii="Times New Roman" w:hAnsi="Times New Roman" w:cs="Times New Roman"/>
          <w:sz w:val="32"/>
          <w:szCs w:val="32"/>
        </w:rPr>
        <w:t>группа» - Рожин Сергей Викторович, г. Красноярск</w:t>
      </w:r>
      <w:r w:rsidR="00CF1EEB" w:rsidRPr="00D061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618E" w:rsidRDefault="00D0618E" w:rsidP="006D54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618E" w:rsidRDefault="002D3BD5" w:rsidP="006D54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возникновения вопросов, обращаться по телефонам:</w:t>
      </w:r>
    </w:p>
    <w:p w:rsidR="006D5413" w:rsidRPr="002D3BD5" w:rsidRDefault="002D3BD5" w:rsidP="002D3BD5">
      <w:pPr>
        <w:jc w:val="both"/>
        <w:rPr>
          <w:rFonts w:ascii="Times New Roman" w:hAnsi="Times New Roman" w:cs="Times New Roman"/>
          <w:sz w:val="32"/>
          <w:szCs w:val="32"/>
        </w:rPr>
      </w:pPr>
      <w:r w:rsidRPr="002D3BD5">
        <w:rPr>
          <w:rFonts w:ascii="Times New Roman" w:hAnsi="Times New Roman" w:cs="Times New Roman"/>
          <w:b/>
          <w:sz w:val="32"/>
          <w:szCs w:val="32"/>
        </w:rPr>
        <w:t>8(391)221-41-96, 8913-597-26-51</w:t>
      </w:r>
      <w:r>
        <w:rPr>
          <w:rFonts w:ascii="Times New Roman" w:hAnsi="Times New Roman" w:cs="Times New Roman"/>
          <w:sz w:val="32"/>
          <w:szCs w:val="32"/>
        </w:rPr>
        <w:t xml:space="preserve"> – Ларионова Анна Михайловна, педагог-организатор Центра. </w:t>
      </w:r>
      <w:bookmarkStart w:id="0" w:name="_GoBack"/>
      <w:bookmarkEnd w:id="0"/>
    </w:p>
    <w:sectPr w:rsidR="006D5413" w:rsidRPr="002D3BD5" w:rsidSect="006D541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58"/>
    <w:rsid w:val="000F182E"/>
    <w:rsid w:val="002D3BD5"/>
    <w:rsid w:val="006D5413"/>
    <w:rsid w:val="00B75B71"/>
    <w:rsid w:val="00CF1EEB"/>
    <w:rsid w:val="00D0618E"/>
    <w:rsid w:val="00E90058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5</cp:revision>
  <dcterms:created xsi:type="dcterms:W3CDTF">2016-12-21T02:02:00Z</dcterms:created>
  <dcterms:modified xsi:type="dcterms:W3CDTF">2016-12-21T02:25:00Z</dcterms:modified>
</cp:coreProperties>
</file>