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FC" w:rsidRDefault="00474EFC" w:rsidP="007F61E9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74EFC" w:rsidRDefault="00474EFC" w:rsidP="00474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9EBA0F4" wp14:editId="6F8A8E39">
            <wp:simplePos x="0" y="0"/>
            <wp:positionH relativeFrom="column">
              <wp:posOffset>4784725</wp:posOffset>
            </wp:positionH>
            <wp:positionV relativeFrom="paragraph">
              <wp:posOffset>1270</wp:posOffset>
            </wp:positionV>
            <wp:extent cx="1053465" cy="10839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 ТУРИЗМА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7F1BE4" wp14:editId="745DC4FA">
            <wp:simplePos x="0" y="0"/>
            <wp:positionH relativeFrom="column">
              <wp:posOffset>-6350</wp:posOffset>
            </wp:positionH>
            <wp:positionV relativeFrom="paragraph">
              <wp:posOffset>1912</wp:posOffset>
            </wp:positionV>
            <wp:extent cx="890270" cy="1083945"/>
            <wp:effectExtent l="0" t="0" r="508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krasnoyarskogo_kra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5AB224" wp14:editId="4E70EA91">
            <wp:extent cx="1174150" cy="1085222"/>
            <wp:effectExtent l="0" t="0" r="6985" b="635"/>
            <wp:docPr id="3" name="Рисунок 3" descr="C:\Users\User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FC" w:rsidRDefault="00474EFC" w:rsidP="00567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07B">
        <w:rPr>
          <w:rFonts w:ascii="Arial" w:hAnsi="Arial" w:cs="Arial"/>
          <w:b/>
          <w:sz w:val="24"/>
          <w:szCs w:val="24"/>
        </w:rPr>
        <w:t>Краевой</w:t>
      </w:r>
      <w:r>
        <w:rPr>
          <w:rFonts w:ascii="Arial" w:hAnsi="Arial" w:cs="Arial"/>
          <w:b/>
          <w:sz w:val="24"/>
          <w:szCs w:val="24"/>
        </w:rPr>
        <w:t xml:space="preserve"> летний</w:t>
      </w:r>
      <w:r w:rsidRPr="0037207B">
        <w:rPr>
          <w:rFonts w:ascii="Arial" w:hAnsi="Arial" w:cs="Arial"/>
          <w:b/>
          <w:sz w:val="24"/>
          <w:szCs w:val="24"/>
        </w:rPr>
        <w:t xml:space="preserve"> туристский слёт среди учащихся</w:t>
      </w:r>
    </w:p>
    <w:p w:rsidR="005676C9" w:rsidRDefault="005676C9" w:rsidP="00567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83D65DF" wp14:editId="0679E2BF">
            <wp:simplePos x="0" y="0"/>
            <wp:positionH relativeFrom="column">
              <wp:posOffset>-1597025</wp:posOffset>
            </wp:positionH>
            <wp:positionV relativeFrom="paragraph">
              <wp:posOffset>144780</wp:posOffset>
            </wp:positionV>
            <wp:extent cx="9693910" cy="63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91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EFC" w:rsidRPr="00110392" w:rsidRDefault="00474EFC" w:rsidP="005676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iCs/>
          <w:noProof/>
          <w:sz w:val="20"/>
          <w:szCs w:val="20"/>
        </w:rPr>
        <w:t>19-22 июня</w:t>
      </w:r>
      <w:r w:rsidRPr="0037207B">
        <w:rPr>
          <w:rFonts w:ascii="Arial" w:hAnsi="Arial" w:cs="Arial"/>
          <w:i/>
          <w:iCs/>
          <w:sz w:val="20"/>
          <w:szCs w:val="20"/>
        </w:rPr>
        <w:t xml:space="preserve">  201</w:t>
      </w:r>
      <w:r>
        <w:rPr>
          <w:rFonts w:ascii="Arial" w:hAnsi="Arial" w:cs="Arial"/>
          <w:i/>
          <w:iCs/>
          <w:sz w:val="20"/>
          <w:szCs w:val="20"/>
        </w:rPr>
        <w:t>8 г.</w:t>
      </w:r>
      <w:r w:rsidRPr="0037207B"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</w:t>
      </w:r>
      <w:r w:rsidRPr="0037207B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="005676C9">
        <w:rPr>
          <w:rFonts w:ascii="Arial" w:hAnsi="Arial" w:cs="Arial"/>
          <w:i/>
          <w:iCs/>
          <w:sz w:val="20"/>
          <w:szCs w:val="20"/>
        </w:rPr>
        <w:t xml:space="preserve">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Pr="0037207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ЗАТО г. Железногорск</w:t>
      </w:r>
      <w:r w:rsidRPr="0037207B">
        <w:rPr>
          <w:rFonts w:ascii="Arial" w:hAnsi="Arial" w:cs="Arial"/>
          <w:i/>
          <w:iCs/>
          <w:sz w:val="20"/>
          <w:szCs w:val="20"/>
        </w:rPr>
        <w:t>, ДООЦ «Орбита»</w:t>
      </w:r>
    </w:p>
    <w:p w:rsidR="005676C9" w:rsidRDefault="005676C9" w:rsidP="00567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4EFC" w:rsidRPr="005676C9" w:rsidRDefault="00474EFC" w:rsidP="00567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7D8">
        <w:rPr>
          <w:rFonts w:ascii="Arial" w:hAnsi="Arial" w:cs="Arial"/>
          <w:b/>
          <w:sz w:val="24"/>
          <w:szCs w:val="24"/>
        </w:rPr>
        <w:t xml:space="preserve">ТЕХНИЧЕСКАЯ </w:t>
      </w:r>
      <w:r>
        <w:rPr>
          <w:rFonts w:ascii="Arial" w:hAnsi="Arial" w:cs="Arial"/>
          <w:b/>
          <w:sz w:val="24"/>
          <w:szCs w:val="24"/>
        </w:rPr>
        <w:t xml:space="preserve">ИНФОРМАЦИЯ ПО </w:t>
      </w:r>
      <w:r w:rsidR="005676C9">
        <w:rPr>
          <w:rFonts w:ascii="Arial" w:hAnsi="Arial" w:cs="Arial"/>
          <w:b/>
          <w:sz w:val="24"/>
          <w:szCs w:val="24"/>
        </w:rPr>
        <w:t>ВИДУ</w:t>
      </w:r>
    </w:p>
    <w:p w:rsidR="007F61E9" w:rsidRDefault="005676C9" w:rsidP="007F6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о</w:t>
      </w:r>
      <w:r w:rsidR="007F61E9">
        <w:rPr>
          <w:rFonts w:ascii="Times New Roman" w:hAnsi="Times New Roman" w:cs="Times New Roman"/>
          <w:b/>
          <w:sz w:val="28"/>
          <w:szCs w:val="28"/>
        </w:rPr>
        <w:t>риентирование «Выбор</w:t>
      </w:r>
      <w:r w:rsidR="008978C1">
        <w:rPr>
          <w:rFonts w:ascii="Times New Roman" w:hAnsi="Times New Roman" w:cs="Times New Roman"/>
          <w:b/>
          <w:sz w:val="28"/>
          <w:szCs w:val="28"/>
        </w:rPr>
        <w:t xml:space="preserve"> – общий старт</w:t>
      </w:r>
      <w:r w:rsidR="007F61E9">
        <w:rPr>
          <w:rFonts w:ascii="Times New Roman" w:hAnsi="Times New Roman" w:cs="Times New Roman"/>
          <w:b/>
          <w:sz w:val="28"/>
          <w:szCs w:val="28"/>
        </w:rPr>
        <w:t>»</w:t>
      </w:r>
    </w:p>
    <w:p w:rsidR="005676C9" w:rsidRDefault="005676C9" w:rsidP="007F6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E9" w:rsidRDefault="007F61E9" w:rsidP="007F61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="001210AD">
        <w:rPr>
          <w:rFonts w:ascii="Times New Roman" w:hAnsi="Times New Roman" w:cs="Times New Roman"/>
          <w:i/>
          <w:sz w:val="28"/>
          <w:szCs w:val="28"/>
        </w:rPr>
        <w:t xml:space="preserve"> 20 июня</w:t>
      </w:r>
    </w:p>
    <w:p w:rsidR="007F61E9" w:rsidRDefault="007F61E9" w:rsidP="007F61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старта:</w:t>
      </w:r>
      <w:r w:rsidR="001210AD">
        <w:rPr>
          <w:rFonts w:ascii="Times New Roman" w:hAnsi="Times New Roman" w:cs="Times New Roman"/>
          <w:i/>
          <w:sz w:val="28"/>
          <w:szCs w:val="28"/>
        </w:rPr>
        <w:t xml:space="preserve"> 10:00</w:t>
      </w:r>
    </w:p>
    <w:p w:rsidR="007F61E9" w:rsidRPr="007F61E9" w:rsidRDefault="007F61E9" w:rsidP="007F61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Контрольное время: 1 час (для всех групп)</w:t>
      </w:r>
    </w:p>
    <w:p w:rsidR="007F61E9" w:rsidRDefault="007F61E9" w:rsidP="007F6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BB5" w:rsidRDefault="007F61E9" w:rsidP="007F6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ИНФОРМАЦИЯ</w:t>
      </w:r>
    </w:p>
    <w:p w:rsidR="007F61E9" w:rsidRDefault="007F61E9" w:rsidP="007F6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614"/>
        <w:gridCol w:w="2072"/>
        <w:gridCol w:w="1559"/>
      </w:tblGrid>
      <w:tr w:rsidR="001C0FFD" w:rsidTr="00474EFC">
        <w:tc>
          <w:tcPr>
            <w:tcW w:w="2518" w:type="dxa"/>
          </w:tcPr>
          <w:p w:rsidR="001C0FFD" w:rsidRPr="007F61E9" w:rsidRDefault="001C0FFD" w:rsidP="001C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559" w:type="dxa"/>
          </w:tcPr>
          <w:p w:rsidR="001C0FFD" w:rsidRPr="007F61E9" w:rsidRDefault="001C0FFD" w:rsidP="001C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 на местности</w:t>
            </w:r>
          </w:p>
        </w:tc>
        <w:tc>
          <w:tcPr>
            <w:tcW w:w="1614" w:type="dxa"/>
          </w:tcPr>
          <w:p w:rsidR="001C0FFD" w:rsidRPr="001C0FFD" w:rsidRDefault="001C0FFD" w:rsidP="001C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время</w:t>
            </w:r>
          </w:p>
        </w:tc>
        <w:tc>
          <w:tcPr>
            <w:tcW w:w="2072" w:type="dxa"/>
          </w:tcPr>
          <w:p w:rsidR="001C0FFD" w:rsidRDefault="001C0FFD" w:rsidP="001C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обязательный КП</w:t>
            </w:r>
          </w:p>
        </w:tc>
        <w:tc>
          <w:tcPr>
            <w:tcW w:w="1559" w:type="dxa"/>
          </w:tcPr>
          <w:p w:rsidR="001C0FFD" w:rsidRPr="001C0FFD" w:rsidRDefault="001C0FFD" w:rsidP="001C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 по оптимальному маршруту</w:t>
            </w:r>
          </w:p>
        </w:tc>
      </w:tr>
      <w:tr w:rsidR="001C0FFD" w:rsidTr="00474EFC">
        <w:tc>
          <w:tcPr>
            <w:tcW w:w="2518" w:type="dxa"/>
          </w:tcPr>
          <w:p w:rsidR="001C0FFD" w:rsidRDefault="00474EFC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новичОК</w:t>
            </w:r>
            <w:proofErr w:type="spellEnd"/>
          </w:p>
        </w:tc>
        <w:tc>
          <w:tcPr>
            <w:tcW w:w="1559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4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72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</w:t>
            </w:r>
          </w:p>
        </w:tc>
      </w:tr>
      <w:tr w:rsidR="001C0FFD" w:rsidTr="00474EFC">
        <w:tc>
          <w:tcPr>
            <w:tcW w:w="2518" w:type="dxa"/>
          </w:tcPr>
          <w:p w:rsidR="001C0FFD" w:rsidRDefault="00474EFC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559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4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72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</w:t>
            </w:r>
          </w:p>
        </w:tc>
      </w:tr>
      <w:tr w:rsidR="001C0FFD" w:rsidTr="00474EFC">
        <w:tc>
          <w:tcPr>
            <w:tcW w:w="2518" w:type="dxa"/>
          </w:tcPr>
          <w:p w:rsidR="001C0FFD" w:rsidRPr="00474EFC" w:rsidRDefault="00474EFC" w:rsidP="007F6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KINDER</w:t>
            </w:r>
          </w:p>
        </w:tc>
        <w:tc>
          <w:tcPr>
            <w:tcW w:w="1559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4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72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1C0FFD" w:rsidRDefault="001C0FFD" w:rsidP="007F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</w:tbl>
    <w:p w:rsidR="007F61E9" w:rsidRDefault="007F61E9" w:rsidP="007F6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0AD" w:rsidRDefault="001210AD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ограничен с севера асфальтированной дорогой, с запада грунтовой дорогой, с востока глубоким оврагом, с юга – постройками.</w:t>
      </w:r>
    </w:p>
    <w:p w:rsidR="001210AD" w:rsidRPr="001210AD" w:rsidRDefault="001210AD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</w:t>
      </w:r>
      <w:r w:rsidR="005B7D93">
        <w:rPr>
          <w:rFonts w:ascii="Times New Roman" w:hAnsi="Times New Roman" w:cs="Times New Roman"/>
          <w:b/>
          <w:sz w:val="28"/>
          <w:szCs w:val="28"/>
        </w:rPr>
        <w:t xml:space="preserve"> и местность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D93" w:rsidRPr="005B7D93">
        <w:rPr>
          <w:rFonts w:ascii="Times New Roman" w:hAnsi="Times New Roman" w:cs="Times New Roman"/>
          <w:sz w:val="28"/>
          <w:szCs w:val="28"/>
        </w:rPr>
        <w:t>Местность: горная, пересечённая</w:t>
      </w:r>
      <w:r w:rsidR="005B7D93">
        <w:rPr>
          <w:rFonts w:ascii="Times New Roman" w:hAnsi="Times New Roman" w:cs="Times New Roman"/>
          <w:sz w:val="28"/>
          <w:szCs w:val="28"/>
        </w:rPr>
        <w:t xml:space="preserve">, с ярко-выраженными формами рельефа. </w:t>
      </w:r>
      <w:r w:rsidR="005B7D93" w:rsidRPr="005B7D93">
        <w:rPr>
          <w:rFonts w:ascii="Times New Roman" w:hAnsi="Times New Roman" w:cs="Times New Roman"/>
          <w:sz w:val="28"/>
          <w:szCs w:val="28"/>
        </w:rPr>
        <w:t>Дорожная</w:t>
      </w:r>
      <w:r w:rsidR="005B7D93">
        <w:rPr>
          <w:rFonts w:ascii="Times New Roman" w:hAnsi="Times New Roman" w:cs="Times New Roman"/>
          <w:sz w:val="28"/>
          <w:szCs w:val="28"/>
        </w:rPr>
        <w:t xml:space="preserve"> </w:t>
      </w:r>
      <w:r w:rsidR="005B7D93" w:rsidRPr="005B7D93">
        <w:rPr>
          <w:rFonts w:ascii="Times New Roman" w:hAnsi="Times New Roman" w:cs="Times New Roman"/>
          <w:sz w:val="28"/>
          <w:szCs w:val="28"/>
        </w:rPr>
        <w:t xml:space="preserve">сеть </w:t>
      </w:r>
      <w:r w:rsidR="005B7D93">
        <w:rPr>
          <w:rFonts w:ascii="Times New Roman" w:hAnsi="Times New Roman" w:cs="Times New Roman"/>
          <w:sz w:val="28"/>
          <w:szCs w:val="28"/>
        </w:rPr>
        <w:t xml:space="preserve">за пределами лагеря </w:t>
      </w:r>
      <w:r w:rsidR="005B7D93" w:rsidRPr="005B7D93">
        <w:rPr>
          <w:rFonts w:ascii="Times New Roman" w:hAnsi="Times New Roman" w:cs="Times New Roman"/>
          <w:sz w:val="28"/>
          <w:szCs w:val="28"/>
        </w:rPr>
        <w:t xml:space="preserve">развита </w:t>
      </w:r>
      <w:r w:rsidR="005B7D93">
        <w:rPr>
          <w:rFonts w:ascii="Times New Roman" w:hAnsi="Times New Roman" w:cs="Times New Roman"/>
          <w:sz w:val="28"/>
          <w:szCs w:val="28"/>
        </w:rPr>
        <w:t>средне</w:t>
      </w:r>
      <w:r w:rsidR="005B7D93" w:rsidRPr="005B7D93">
        <w:rPr>
          <w:rFonts w:ascii="Times New Roman" w:hAnsi="Times New Roman" w:cs="Times New Roman"/>
          <w:sz w:val="28"/>
          <w:szCs w:val="28"/>
        </w:rPr>
        <w:t>. Выраженный водно-эрозионный рельеф. Грунт – мягкий</w:t>
      </w:r>
      <w:r w:rsidR="00F829B0">
        <w:rPr>
          <w:rFonts w:ascii="Times New Roman" w:hAnsi="Times New Roman" w:cs="Times New Roman"/>
          <w:sz w:val="28"/>
          <w:szCs w:val="28"/>
        </w:rPr>
        <w:t>. Карта л</w:t>
      </w:r>
      <w:r>
        <w:rPr>
          <w:rFonts w:ascii="Times New Roman" w:hAnsi="Times New Roman" w:cs="Times New Roman"/>
          <w:sz w:val="28"/>
          <w:szCs w:val="28"/>
        </w:rPr>
        <w:t>етняя, 5-ти цветная, размер 210*297 (А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). Масштаб 1:5000 и 1:2500, сечение рельефа 2,5 метра.</w:t>
      </w:r>
    </w:p>
    <w:p w:rsidR="001C0FFD" w:rsidRDefault="007F61E9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прохождения дистанции «Выбор»: </w:t>
      </w:r>
      <w:r w:rsidR="008978C1">
        <w:rPr>
          <w:rFonts w:ascii="Times New Roman" w:hAnsi="Times New Roman" w:cs="Times New Roman"/>
          <w:sz w:val="28"/>
          <w:szCs w:val="28"/>
        </w:rPr>
        <w:t xml:space="preserve">участникам необходимо за контрольное время взять как можно больше контрольных пунктов (далее – КП). Первый КП для каждой группы обязательный, он будет соединён линией с точкой начала ориентирования. Далее Выбор КП и порядок их прохождения произвольный, по усмотрению участника. </w:t>
      </w:r>
      <w:r w:rsidR="008978C1" w:rsidRPr="00B472F8">
        <w:rPr>
          <w:rFonts w:ascii="Times New Roman" w:hAnsi="Times New Roman" w:cs="Times New Roman"/>
          <w:b/>
          <w:i/>
          <w:sz w:val="28"/>
          <w:szCs w:val="28"/>
        </w:rPr>
        <w:t>КП №100 берётся последним!</w:t>
      </w:r>
      <w:r w:rsidR="008978C1">
        <w:rPr>
          <w:rFonts w:ascii="Times New Roman" w:hAnsi="Times New Roman" w:cs="Times New Roman"/>
          <w:sz w:val="28"/>
          <w:szCs w:val="28"/>
        </w:rPr>
        <w:t xml:space="preserve"> На местности установлено 15 КП для всех групп, кроме групп «</w:t>
      </w:r>
      <w:r w:rsidR="00474EFC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="008978C1">
        <w:rPr>
          <w:rFonts w:ascii="Times New Roman" w:hAnsi="Times New Roman" w:cs="Times New Roman"/>
          <w:sz w:val="28"/>
          <w:szCs w:val="28"/>
        </w:rPr>
        <w:t xml:space="preserve">». У них 8 КП на территории лагеря. Результат участника определяется по количеству КП, </w:t>
      </w:r>
      <w:proofErr w:type="gramStart"/>
      <w:r w:rsidR="001C0FFD">
        <w:rPr>
          <w:rFonts w:ascii="Times New Roman" w:hAnsi="Times New Roman" w:cs="Times New Roman"/>
          <w:sz w:val="28"/>
          <w:szCs w:val="28"/>
        </w:rPr>
        <w:t>взятых</w:t>
      </w:r>
      <w:proofErr w:type="gramEnd"/>
      <w:r w:rsidR="008978C1">
        <w:rPr>
          <w:rFonts w:ascii="Times New Roman" w:hAnsi="Times New Roman" w:cs="Times New Roman"/>
          <w:sz w:val="28"/>
          <w:szCs w:val="28"/>
        </w:rPr>
        <w:t xml:space="preserve"> в контрольное время. За каждую минуту просроченного времени </w:t>
      </w:r>
      <w:r w:rsidR="008978C1">
        <w:rPr>
          <w:rFonts w:ascii="Times New Roman" w:hAnsi="Times New Roman" w:cs="Times New Roman"/>
          <w:sz w:val="28"/>
          <w:szCs w:val="28"/>
        </w:rPr>
        <w:lastRenderedPageBreak/>
        <w:t>снимается од</w:t>
      </w:r>
      <w:r w:rsidR="00474EFC">
        <w:rPr>
          <w:rFonts w:ascii="Times New Roman" w:hAnsi="Times New Roman" w:cs="Times New Roman"/>
          <w:sz w:val="28"/>
          <w:szCs w:val="28"/>
        </w:rPr>
        <w:t>но</w:t>
      </w:r>
      <w:r w:rsidR="008978C1">
        <w:rPr>
          <w:rFonts w:ascii="Times New Roman" w:hAnsi="Times New Roman" w:cs="Times New Roman"/>
          <w:sz w:val="28"/>
          <w:szCs w:val="28"/>
        </w:rPr>
        <w:t xml:space="preserve"> К</w:t>
      </w:r>
      <w:r w:rsidR="001C0FFD">
        <w:rPr>
          <w:rFonts w:ascii="Times New Roman" w:hAnsi="Times New Roman" w:cs="Times New Roman"/>
          <w:sz w:val="28"/>
          <w:szCs w:val="28"/>
        </w:rPr>
        <w:t xml:space="preserve">П. Контрольные пункты, взятые перед первым обязательным КП – </w:t>
      </w:r>
      <w:r w:rsidR="001C0FFD" w:rsidRPr="00474EFC">
        <w:rPr>
          <w:rFonts w:ascii="Times New Roman" w:hAnsi="Times New Roman" w:cs="Times New Roman"/>
          <w:b/>
          <w:sz w:val="28"/>
          <w:szCs w:val="28"/>
        </w:rPr>
        <w:t>не засчитываются</w:t>
      </w:r>
      <w:r w:rsidR="001C0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FFD" w:rsidRDefault="001C0FFD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 и финиш: </w:t>
      </w:r>
      <w:r>
        <w:rPr>
          <w:rFonts w:ascii="Times New Roman" w:hAnsi="Times New Roman" w:cs="Times New Roman"/>
          <w:sz w:val="28"/>
          <w:szCs w:val="28"/>
        </w:rPr>
        <w:t>находятся на футбольном поле</w:t>
      </w:r>
      <w:r w:rsidR="00B472F8">
        <w:rPr>
          <w:rFonts w:ascii="Times New Roman" w:hAnsi="Times New Roman" w:cs="Times New Roman"/>
          <w:sz w:val="28"/>
          <w:szCs w:val="28"/>
        </w:rPr>
        <w:t xml:space="preserve">, на территории лагеря. Проходы в лагерь обозначены на карте. </w:t>
      </w:r>
      <w:r w:rsidR="00B472F8" w:rsidRPr="00B472F8">
        <w:rPr>
          <w:rFonts w:ascii="Times New Roman" w:hAnsi="Times New Roman" w:cs="Times New Roman"/>
          <w:b/>
          <w:i/>
          <w:sz w:val="28"/>
          <w:szCs w:val="28"/>
        </w:rPr>
        <w:t>Участникам запрещается перелазить через забор!</w:t>
      </w:r>
      <w:r w:rsidR="00B472F8">
        <w:rPr>
          <w:rFonts w:ascii="Times New Roman" w:hAnsi="Times New Roman" w:cs="Times New Roman"/>
          <w:sz w:val="28"/>
          <w:szCs w:val="28"/>
        </w:rPr>
        <w:t xml:space="preserve"> По периметру лагеря будут находиться с</w:t>
      </w:r>
      <w:bookmarkStart w:id="0" w:name="_GoBack"/>
      <w:bookmarkEnd w:id="0"/>
      <w:r w:rsidR="00B472F8">
        <w:rPr>
          <w:rFonts w:ascii="Times New Roman" w:hAnsi="Times New Roman" w:cs="Times New Roman"/>
          <w:sz w:val="28"/>
          <w:szCs w:val="28"/>
        </w:rPr>
        <w:t>удьи</w:t>
      </w:r>
      <w:r>
        <w:rPr>
          <w:rFonts w:ascii="Times New Roman" w:hAnsi="Times New Roman" w:cs="Times New Roman"/>
          <w:sz w:val="28"/>
          <w:szCs w:val="28"/>
        </w:rPr>
        <w:t xml:space="preserve">. До ТНО (точки начала ориентирования) – 50 метров.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финишного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 по маркировке – 150 метров. Финиш фиксируется финишной станцией.</w:t>
      </w:r>
    </w:p>
    <w:p w:rsidR="001C0FFD" w:rsidRDefault="001C0FFD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старта: </w:t>
      </w:r>
      <w:r>
        <w:rPr>
          <w:rFonts w:ascii="Times New Roman" w:hAnsi="Times New Roman" w:cs="Times New Roman"/>
          <w:sz w:val="28"/>
          <w:szCs w:val="28"/>
        </w:rPr>
        <w:t>Старт общий для всех групп. У каждой группы свой первый КП, соединённый линией с ТНО.</w:t>
      </w:r>
    </w:p>
    <w:p w:rsidR="001C0FFD" w:rsidRDefault="001C0FFD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прохождения дистанции:</w:t>
      </w:r>
      <w:r w:rsidR="001210AD">
        <w:rPr>
          <w:rFonts w:ascii="Times New Roman" w:hAnsi="Times New Roman" w:cs="Times New Roman"/>
          <w:sz w:val="28"/>
          <w:szCs w:val="28"/>
        </w:rPr>
        <w:t xml:space="preserve"> электронной системой отметки </w:t>
      </w:r>
      <w:proofErr w:type="spellStart"/>
      <w:r w:rsidR="001210AD">
        <w:rPr>
          <w:rFonts w:ascii="Times New Roman" w:hAnsi="Times New Roman" w:cs="Times New Roman"/>
          <w:sz w:val="28"/>
          <w:szCs w:val="28"/>
          <w:lang w:val="en-US"/>
        </w:rPr>
        <w:t>Sportident</w:t>
      </w:r>
      <w:proofErr w:type="spellEnd"/>
      <w:r w:rsidR="001210AD">
        <w:rPr>
          <w:rFonts w:ascii="Times New Roman" w:hAnsi="Times New Roman" w:cs="Times New Roman"/>
          <w:sz w:val="28"/>
          <w:szCs w:val="28"/>
        </w:rPr>
        <w:t>.</w:t>
      </w:r>
    </w:p>
    <w:p w:rsidR="001210AD" w:rsidRDefault="001210AD" w:rsidP="005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время:</w:t>
      </w:r>
      <w:r>
        <w:rPr>
          <w:rFonts w:ascii="Times New Roman" w:hAnsi="Times New Roman" w:cs="Times New Roman"/>
          <w:sz w:val="28"/>
          <w:szCs w:val="28"/>
        </w:rPr>
        <w:t xml:space="preserve"> 60 минут.</w:t>
      </w:r>
    </w:p>
    <w:p w:rsidR="00B472F8" w:rsidRDefault="00B472F8" w:rsidP="00897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2F8" w:rsidRPr="00B472F8" w:rsidRDefault="00B472F8" w:rsidP="00893F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стартового городка: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3543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2F8" w:rsidRPr="00B472F8" w:rsidSect="005676C9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1E9"/>
    <w:rsid w:val="001210AD"/>
    <w:rsid w:val="001C0FFD"/>
    <w:rsid w:val="00474EFC"/>
    <w:rsid w:val="005676C9"/>
    <w:rsid w:val="005B7D93"/>
    <w:rsid w:val="007F61E9"/>
    <w:rsid w:val="00893F73"/>
    <w:rsid w:val="008978C1"/>
    <w:rsid w:val="00B472F8"/>
    <w:rsid w:val="00EC5BB5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Афанасьева</cp:lastModifiedBy>
  <cp:revision>7</cp:revision>
  <dcterms:created xsi:type="dcterms:W3CDTF">2018-05-28T12:35:00Z</dcterms:created>
  <dcterms:modified xsi:type="dcterms:W3CDTF">2018-05-30T11:54:00Z</dcterms:modified>
</cp:coreProperties>
</file>